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5" w:rsidRDefault="00627C85" w:rsidP="00627C85">
      <w:pPr>
        <w:bidi/>
        <w:rPr>
          <w:rFonts w:cs="Arial"/>
        </w:rPr>
      </w:pPr>
    </w:p>
    <w:p w:rsidR="00627C85" w:rsidRDefault="00627C85" w:rsidP="00627C85">
      <w:pPr>
        <w:bidi/>
        <w:rPr>
          <w:rFonts w:cs="Arial"/>
        </w:rPr>
      </w:pP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</w:t>
      </w:r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2</w:t>
      </w:r>
      <w:r>
        <w:t xml:space="preserve">-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3</w:t>
      </w:r>
      <w:r>
        <w:t xml:space="preserve">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4</w:t>
      </w:r>
      <w:r>
        <w:t xml:space="preserve">-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5</w:t>
      </w:r>
      <w:r>
        <w:t>-</w:t>
      </w:r>
      <w:r>
        <w:rPr>
          <w:rFonts w:cs="Arial" w:hint="cs"/>
          <w:rtl/>
        </w:rPr>
        <w:t>متقاضى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6</w:t>
      </w:r>
      <w: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7</w:t>
      </w:r>
      <w:r>
        <w:t>-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627C85" w:rsidRDefault="00627C85" w:rsidP="00627C85">
      <w:pPr>
        <w:bidi/>
        <w:rPr>
          <w:rtl/>
        </w:rPr>
      </w:pPr>
      <w: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                                                                                                                                                                 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مربوطه،مشخصات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8</w:t>
      </w:r>
      <w:r>
        <w:t>-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9</w:t>
      </w:r>
      <w:r>
        <w:t xml:space="preserve">-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10</w:t>
      </w:r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11</w:t>
      </w:r>
      <w:r>
        <w:t xml:space="preserve">-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12</w:t>
      </w:r>
      <w:r>
        <w:t xml:space="preserve">- </w:t>
      </w:r>
      <w:r>
        <w:rPr>
          <w:rFonts w:cs="Arial" w:hint="cs"/>
          <w:rtl/>
        </w:rPr>
        <w:t>چناچه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 xml:space="preserve">. 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13</w:t>
      </w:r>
      <w:r>
        <w:t xml:space="preserve">-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lastRenderedPageBreak/>
        <w:t>14</w:t>
      </w:r>
      <w:r>
        <w:t xml:space="preserve">- </w:t>
      </w:r>
      <w:r>
        <w:rPr>
          <w:rFonts w:cs="Arial" w:hint="cs"/>
          <w:rtl/>
        </w:rPr>
        <w:t>چناچه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15</w:t>
      </w:r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16</w:t>
      </w:r>
      <w:r>
        <w:t xml:space="preserve">-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17</w:t>
      </w:r>
      <w:r>
        <w:t xml:space="preserve">-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18</w:t>
      </w:r>
      <w:r>
        <w:t xml:space="preserve">-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مىگردد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19</w:t>
      </w:r>
      <w:r>
        <w:t xml:space="preserve">- </w:t>
      </w:r>
      <w:r>
        <w:rPr>
          <w:rFonts w:cs="Arial" w:hint="cs"/>
          <w:rtl/>
        </w:rPr>
        <w:t>هزينه‌هاى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نقدا</w:t>
      </w:r>
      <w:r>
        <w:rPr>
          <w:rFonts w:cs="Arial"/>
          <w:rtl/>
        </w:rPr>
        <w:t xml:space="preserve"> ً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20</w:t>
      </w:r>
      <w:r>
        <w:t xml:space="preserve">-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21</w:t>
      </w:r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22</w:t>
      </w:r>
      <w:r>
        <w:t xml:space="preserve">-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 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23</w:t>
      </w:r>
      <w:r>
        <w:t xml:space="preserve">-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مى‌باشند</w:t>
      </w:r>
      <w:r>
        <w:t>.</w:t>
      </w:r>
    </w:p>
    <w:p w:rsidR="00627C85" w:rsidRDefault="00627C85" w:rsidP="00627C85">
      <w:pPr>
        <w:bidi/>
        <w:rPr>
          <w:rtl/>
        </w:rPr>
      </w:pPr>
      <w:r>
        <w:rPr>
          <w:rFonts w:cs="Arial"/>
          <w:rtl/>
        </w:rPr>
        <w:t>24</w:t>
      </w:r>
      <w:r>
        <w:t xml:space="preserve">-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اينترنتى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 xml:space="preserve">. </w:t>
      </w:r>
    </w:p>
    <w:p w:rsidR="00944FFF" w:rsidRDefault="00627C85" w:rsidP="00627C85">
      <w:pPr>
        <w:bidi/>
      </w:pP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</w:p>
    <w:sectPr w:rsidR="00944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F0" w:rsidRDefault="009148F0" w:rsidP="00627C85">
      <w:pPr>
        <w:spacing w:after="0" w:line="240" w:lineRule="auto"/>
      </w:pPr>
      <w:r>
        <w:separator/>
      </w:r>
    </w:p>
  </w:endnote>
  <w:endnote w:type="continuationSeparator" w:id="0">
    <w:p w:rsidR="009148F0" w:rsidRDefault="009148F0" w:rsidP="0062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5" w:rsidRDefault="00627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5" w:rsidRDefault="00627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5" w:rsidRDefault="0062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F0" w:rsidRDefault="009148F0" w:rsidP="00627C85">
      <w:pPr>
        <w:spacing w:after="0" w:line="240" w:lineRule="auto"/>
      </w:pPr>
      <w:r>
        <w:separator/>
      </w:r>
    </w:p>
  </w:footnote>
  <w:footnote w:type="continuationSeparator" w:id="0">
    <w:p w:rsidR="009148F0" w:rsidRDefault="009148F0" w:rsidP="0062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5" w:rsidRDefault="00627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5" w:rsidRPr="00627C85" w:rsidRDefault="00627C85" w:rsidP="00627C85">
    <w:pPr>
      <w:pStyle w:val="Header"/>
      <w:bidi/>
      <w:jc w:val="center"/>
      <w:rPr>
        <w:rFonts w:cs="B Nazanin"/>
        <w:b/>
        <w:bCs/>
        <w:sz w:val="28"/>
        <w:szCs w:val="28"/>
        <w:lang w:bidi="fa-IR"/>
      </w:rPr>
    </w:pPr>
    <w:r w:rsidRPr="00627C85">
      <w:rPr>
        <w:rFonts w:cs="B Nazanin" w:hint="cs"/>
        <w:b/>
        <w:bCs/>
        <w:sz w:val="28"/>
        <w:szCs w:val="28"/>
        <w:rtl/>
      </w:rPr>
      <w:t>مقررات</w:t>
    </w:r>
    <w:r w:rsidRPr="00627C85">
      <w:rPr>
        <w:rFonts w:cs="B Nazanin"/>
        <w:b/>
        <w:bCs/>
        <w:sz w:val="28"/>
        <w:szCs w:val="28"/>
        <w:rtl/>
      </w:rPr>
      <w:t xml:space="preserve"> </w:t>
    </w:r>
    <w:r w:rsidRPr="00627C85">
      <w:rPr>
        <w:rFonts w:cs="B Nazanin" w:hint="cs"/>
        <w:b/>
        <w:bCs/>
        <w:sz w:val="28"/>
        <w:szCs w:val="28"/>
        <w:rtl/>
      </w:rPr>
      <w:t>و</w:t>
    </w:r>
    <w:r w:rsidRPr="00627C85">
      <w:rPr>
        <w:rFonts w:cs="B Nazanin"/>
        <w:b/>
        <w:bCs/>
        <w:sz w:val="28"/>
        <w:szCs w:val="28"/>
        <w:rtl/>
      </w:rPr>
      <w:t xml:space="preserve"> </w:t>
    </w:r>
    <w:r w:rsidRPr="00627C85">
      <w:rPr>
        <w:rFonts w:cs="B Nazanin" w:hint="cs"/>
        <w:b/>
        <w:bCs/>
        <w:sz w:val="28"/>
        <w:szCs w:val="28"/>
        <w:rtl/>
      </w:rPr>
      <w:t>شرايط</w:t>
    </w:r>
    <w:r w:rsidRPr="00627C85">
      <w:rPr>
        <w:rFonts w:cs="B Nazanin"/>
        <w:b/>
        <w:bCs/>
        <w:sz w:val="28"/>
        <w:szCs w:val="28"/>
        <w:rtl/>
      </w:rPr>
      <w:t xml:space="preserve"> </w:t>
    </w:r>
    <w:r w:rsidRPr="00627C85">
      <w:rPr>
        <w:rFonts w:cs="B Nazanin" w:hint="cs"/>
        <w:b/>
        <w:bCs/>
        <w:sz w:val="28"/>
        <w:szCs w:val="28"/>
        <w:rtl/>
      </w:rPr>
      <w:t>عمومي</w:t>
    </w:r>
    <w:r w:rsidRPr="00627C85">
      <w:rPr>
        <w:rFonts w:cs="B Nazanin"/>
        <w:b/>
        <w:bCs/>
        <w:sz w:val="28"/>
        <w:szCs w:val="28"/>
        <w:rtl/>
      </w:rPr>
      <w:t xml:space="preserve"> ‌</w:t>
    </w:r>
    <w:r w:rsidRPr="00627C85">
      <w:rPr>
        <w:rFonts w:cs="B Nazanin" w:hint="cs"/>
        <w:b/>
        <w:bCs/>
        <w:sz w:val="28"/>
        <w:szCs w:val="28"/>
        <w:rtl/>
      </w:rPr>
      <w:t>و</w:t>
    </w:r>
    <w:r w:rsidRPr="00627C85">
      <w:rPr>
        <w:rFonts w:cs="B Nazanin"/>
        <w:b/>
        <w:bCs/>
        <w:sz w:val="28"/>
        <w:szCs w:val="28"/>
        <w:rtl/>
      </w:rPr>
      <w:t xml:space="preserve"> </w:t>
    </w:r>
    <w:r w:rsidRPr="00627C85">
      <w:rPr>
        <w:rFonts w:cs="B Nazanin" w:hint="cs"/>
        <w:b/>
        <w:bCs/>
        <w:sz w:val="28"/>
        <w:szCs w:val="28"/>
        <w:rtl/>
      </w:rPr>
      <w:t>اختصاصي</w:t>
    </w:r>
    <w:r w:rsidRPr="00627C85">
      <w:rPr>
        <w:rFonts w:cs="B Nazanin"/>
        <w:b/>
        <w:bCs/>
        <w:sz w:val="28"/>
        <w:szCs w:val="28"/>
        <w:rtl/>
      </w:rPr>
      <w:t xml:space="preserve"> </w:t>
    </w:r>
    <w:r w:rsidRPr="00627C85">
      <w:rPr>
        <w:rFonts w:cs="B Nazanin" w:hint="cs"/>
        <w:b/>
        <w:bCs/>
        <w:sz w:val="28"/>
        <w:szCs w:val="28"/>
        <w:rtl/>
      </w:rPr>
      <w:t>عضويت</w:t>
    </w:r>
    <w:r>
      <w:rPr>
        <w:rFonts w:cs="B Nazanin" w:hint="cs"/>
        <w:b/>
        <w:bCs/>
        <w:sz w:val="28"/>
        <w:szCs w:val="28"/>
        <w:rtl/>
      </w:rPr>
      <w:t>(</w:t>
    </w:r>
    <w:r>
      <w:rPr>
        <w:rFonts w:cs="B Nazanin"/>
        <w:b/>
        <w:bCs/>
        <w:sz w:val="28"/>
        <w:szCs w:val="28"/>
      </w:rPr>
      <w:t xml:space="preserve"> OTP </w:t>
    </w:r>
    <w:r>
      <w:rPr>
        <w:rFonts w:cs="B Nazanin" w:hint="cs"/>
        <w:b/>
        <w:bCs/>
        <w:sz w:val="28"/>
        <w:szCs w:val="28"/>
        <w:rtl/>
        <w:lang w:bidi="fa-IR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85" w:rsidRDefault="00627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5"/>
    <w:rsid w:val="001A7B36"/>
    <w:rsid w:val="001D2AAD"/>
    <w:rsid w:val="002C2A4D"/>
    <w:rsid w:val="003A266D"/>
    <w:rsid w:val="003E2DF4"/>
    <w:rsid w:val="00427648"/>
    <w:rsid w:val="004535EB"/>
    <w:rsid w:val="00627C85"/>
    <w:rsid w:val="007420B1"/>
    <w:rsid w:val="008852F3"/>
    <w:rsid w:val="009148F0"/>
    <w:rsid w:val="00944FFF"/>
    <w:rsid w:val="00C02BF4"/>
    <w:rsid w:val="00C40CE0"/>
    <w:rsid w:val="00CC1BFB"/>
    <w:rsid w:val="00D83598"/>
    <w:rsid w:val="00F05DFB"/>
    <w:rsid w:val="00F64D7B"/>
    <w:rsid w:val="00F9059A"/>
    <w:rsid w:val="00FA6C1D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85"/>
  </w:style>
  <w:style w:type="paragraph" w:styleId="Footer">
    <w:name w:val="footer"/>
    <w:basedOn w:val="Normal"/>
    <w:link w:val="FooterChar"/>
    <w:uiPriority w:val="99"/>
    <w:unhideWhenUsed/>
    <w:rsid w:val="0062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85"/>
  </w:style>
  <w:style w:type="paragraph" w:styleId="Footer">
    <w:name w:val="footer"/>
    <w:basedOn w:val="Normal"/>
    <w:link w:val="FooterChar"/>
    <w:uiPriority w:val="99"/>
    <w:unhideWhenUsed/>
    <w:rsid w:val="0062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 mehrabdollahi</dc:creator>
  <cp:lastModifiedBy>mahnaz mehrabdollahi</cp:lastModifiedBy>
  <cp:revision>1</cp:revision>
  <dcterms:created xsi:type="dcterms:W3CDTF">2016-08-14T06:59:00Z</dcterms:created>
  <dcterms:modified xsi:type="dcterms:W3CDTF">2016-08-14T07:01:00Z</dcterms:modified>
</cp:coreProperties>
</file>