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3A" w:rsidRDefault="00041E3A" w:rsidP="003E40C6">
      <w:pPr>
        <w:bidi/>
        <w:spacing w:line="276" w:lineRule="auto"/>
        <w:jc w:val="center"/>
        <w:rPr>
          <w:rFonts w:ascii="IranNastaliq" w:hAnsi="IranNastaliq" w:cs="IranNastaliq"/>
          <w:sz w:val="6"/>
          <w:szCs w:val="6"/>
          <w:rtl/>
        </w:rPr>
      </w:pPr>
    </w:p>
    <w:p w:rsidR="00C66CB8" w:rsidRDefault="00C66CB8" w:rsidP="00C66CB8">
      <w:pPr>
        <w:bidi/>
        <w:spacing w:line="276" w:lineRule="auto"/>
        <w:jc w:val="center"/>
        <w:rPr>
          <w:rFonts w:ascii="IranNastaliq" w:hAnsi="IranNastaliq" w:cs="IranNastaliq"/>
          <w:sz w:val="6"/>
          <w:szCs w:val="6"/>
          <w:rtl/>
        </w:rPr>
      </w:pPr>
    </w:p>
    <w:p w:rsidR="00C66CB8" w:rsidRDefault="00C66CB8" w:rsidP="00312EE3">
      <w:pPr>
        <w:bidi/>
        <w:jc w:val="center"/>
        <w:rPr>
          <w:rFonts w:cs="2  Titr"/>
          <w:sz w:val="24"/>
          <w:szCs w:val="24"/>
          <w:rtl/>
        </w:rPr>
      </w:pPr>
      <w:r>
        <w:rPr>
          <w:rFonts w:cs="2  Titr" w:hint="cs"/>
          <w:sz w:val="24"/>
          <w:szCs w:val="24"/>
          <w:rtl/>
        </w:rPr>
        <w:t>حقايقي در مورد نماز شب، جلسه 27 نسيم حيات</w:t>
      </w:r>
    </w:p>
    <w:p w:rsidR="00C66CB8" w:rsidRDefault="00C66CB8" w:rsidP="00C66CB8">
      <w:pPr>
        <w:bidi/>
        <w:jc w:val="center"/>
        <w:rPr>
          <w:rFonts w:cs="2  Titr"/>
          <w:sz w:val="24"/>
          <w:szCs w:val="24"/>
          <w:rtl/>
        </w:rPr>
      </w:pPr>
    </w:p>
    <w:p w:rsidR="00C66CB8" w:rsidRPr="00C66CB8" w:rsidRDefault="00C66CB8" w:rsidP="00C66CB8">
      <w:pPr>
        <w:bidi/>
        <w:jc w:val="both"/>
        <w:rPr>
          <w:rFonts w:cs="2  Titr"/>
          <w:sz w:val="22"/>
          <w:szCs w:val="22"/>
          <w:rtl/>
        </w:rPr>
      </w:pPr>
      <w:r>
        <w:rPr>
          <w:rFonts w:cs="2  Titr" w:hint="cs"/>
          <w:sz w:val="22"/>
          <w:szCs w:val="22"/>
          <w:rtl/>
        </w:rPr>
        <w:t xml:space="preserve">جلسه بيست و هفتم تفسير قرآن كريم تحت عنوان «نسيم حيات» توسط استاد بهرام پور و با حضور جمعي از شفيتگان كلام الهي در نمازخانه ادارات مركزي برگزار شد. </w:t>
      </w:r>
    </w:p>
    <w:p w:rsidR="00312EE3" w:rsidRDefault="00312EE3" w:rsidP="00312EE3">
      <w:pPr>
        <w:bidi/>
        <w:jc w:val="center"/>
        <w:rPr>
          <w:rFonts w:cs="2  Titr"/>
          <w:sz w:val="24"/>
          <w:szCs w:val="24"/>
          <w:rtl/>
        </w:rPr>
      </w:pPr>
    </w:p>
    <w:p w:rsidR="00804ABB" w:rsidRPr="005B19D8" w:rsidRDefault="00312EE3" w:rsidP="00C66CB8">
      <w:pPr>
        <w:bidi/>
        <w:spacing w:line="216" w:lineRule="auto"/>
        <w:ind w:firstLine="380"/>
        <w:jc w:val="lowKashida"/>
        <w:rPr>
          <w:rtl/>
        </w:rPr>
      </w:pPr>
      <w:r>
        <w:rPr>
          <w:rFonts w:hint="cs"/>
          <w:rtl/>
        </w:rPr>
        <w:t xml:space="preserve">تفسیر این جلسه سوره </w:t>
      </w:r>
      <w:r w:rsidR="00603B4B">
        <w:rPr>
          <w:rFonts w:hint="cs"/>
          <w:rtl/>
        </w:rPr>
        <w:t>و</w:t>
      </w:r>
      <w:bookmarkStart w:id="0" w:name="_GoBack"/>
      <w:bookmarkEnd w:id="0"/>
      <w:r>
        <w:rPr>
          <w:rFonts w:hint="cs"/>
          <w:rtl/>
        </w:rPr>
        <w:t xml:space="preserve">الفجر می باشد. نویسندگان آخرین آثارشان نسبت به آثار اولشان پخته تر و کامل تر است. شاعرین نیز هرچه از شعرهای اولشان می گذرد شعرهایشان عمیق تر و بهتر می شود. ولی قرآن کریم به این صورت نمی باشد. قرآن اول و آخرش همه پرمحتوا و عمیق است و تحت تاثیر زمان </w:t>
      </w:r>
      <w:r>
        <w:rPr>
          <w:rtl/>
        </w:rPr>
        <w:br/>
      </w:r>
      <w:r>
        <w:rPr>
          <w:rFonts w:hint="cs"/>
          <w:rtl/>
        </w:rPr>
        <w:t>نمی باشد. سوره فجر جزء سی ام قرآن می باشد که شامل معارف بلندی است. و</w:t>
      </w:r>
      <w:r w:rsidR="001C30F1">
        <w:rPr>
          <w:rFonts w:hint="cs"/>
          <w:rtl/>
        </w:rPr>
        <w:t>َ</w:t>
      </w:r>
      <w:r>
        <w:rPr>
          <w:rFonts w:hint="cs"/>
          <w:rtl/>
        </w:rPr>
        <w:t>الف</w:t>
      </w:r>
      <w:r w:rsidR="001C30F1">
        <w:rPr>
          <w:rFonts w:hint="cs"/>
          <w:rtl/>
        </w:rPr>
        <w:t>َ</w:t>
      </w:r>
      <w:r>
        <w:rPr>
          <w:rFonts w:hint="cs"/>
          <w:rtl/>
        </w:rPr>
        <w:t xml:space="preserve">جر </w:t>
      </w:r>
      <w:r>
        <w:rPr>
          <w:rFonts w:ascii="Times New Roman" w:hAnsi="Times New Roman" w:cs="Times New Roman" w:hint="cs"/>
          <w:rtl/>
        </w:rPr>
        <w:t>–</w:t>
      </w:r>
      <w:r>
        <w:rPr>
          <w:rFonts w:hint="cs"/>
          <w:rtl/>
        </w:rPr>
        <w:t xml:space="preserve"> واو در اول کلمه واو قسم است. به صبحگاه سوگند. ولیال عشر: سوگند به شب های دهگانه. شب، تاریکی است و ظلمت. اینجا سوال پیش می آید که چرا شب ارزش سوگند پیدا کرده است؟ بیشتر اتفاقات ناگوار در شب برنامه ریزی و اتفاق می افتد. روز روشنایی است. انسان در روز هرخطری را متوجه می شود. شب آبستن بلاهاست. در آیه 3 سوره فلق از شر شب تار و حوادث شب به خداوند متعال پناه می </w:t>
      </w:r>
      <w:r w:rsidR="007939FA">
        <w:rPr>
          <w:rFonts w:hint="cs"/>
          <w:rtl/>
        </w:rPr>
        <w:t>ب</w:t>
      </w:r>
      <w:r>
        <w:rPr>
          <w:rFonts w:hint="cs"/>
          <w:rtl/>
        </w:rPr>
        <w:t>ریم. (و</w:t>
      </w:r>
      <w:r w:rsidR="001C30F1">
        <w:rPr>
          <w:rFonts w:hint="cs"/>
          <w:rtl/>
        </w:rPr>
        <w:t>َ</w:t>
      </w:r>
      <w:r>
        <w:rPr>
          <w:rFonts w:hint="cs"/>
          <w:rtl/>
        </w:rPr>
        <w:t xml:space="preserve"> م</w:t>
      </w:r>
      <w:r w:rsidR="001C30F1">
        <w:rPr>
          <w:rFonts w:hint="cs"/>
          <w:rtl/>
        </w:rPr>
        <w:t>ِ</w:t>
      </w:r>
      <w:r>
        <w:rPr>
          <w:rFonts w:hint="cs"/>
          <w:rtl/>
        </w:rPr>
        <w:t>ن ش</w:t>
      </w:r>
      <w:r w:rsidR="001C30F1">
        <w:rPr>
          <w:rFonts w:hint="cs"/>
          <w:rtl/>
        </w:rPr>
        <w:t>َ</w:t>
      </w:r>
      <w:r>
        <w:rPr>
          <w:rFonts w:hint="cs"/>
          <w:rtl/>
        </w:rPr>
        <w:t>ر</w:t>
      </w:r>
      <w:r w:rsidR="001C30F1">
        <w:rPr>
          <w:rFonts w:hint="cs"/>
          <w:rtl/>
        </w:rPr>
        <w:t>ِ</w:t>
      </w:r>
      <w:r>
        <w:rPr>
          <w:rFonts w:hint="cs"/>
          <w:rtl/>
        </w:rPr>
        <w:t xml:space="preserve"> غاس</w:t>
      </w:r>
      <w:r w:rsidR="001C30F1">
        <w:rPr>
          <w:rFonts w:hint="cs"/>
          <w:rtl/>
        </w:rPr>
        <w:t>ِ</w:t>
      </w:r>
      <w:r>
        <w:rPr>
          <w:rFonts w:hint="cs"/>
          <w:rtl/>
        </w:rPr>
        <w:t>ق ا</w:t>
      </w:r>
      <w:r w:rsidR="001C30F1">
        <w:rPr>
          <w:rFonts w:hint="cs"/>
          <w:rtl/>
        </w:rPr>
        <w:t>ِ</w:t>
      </w:r>
      <w:r>
        <w:rPr>
          <w:rFonts w:hint="cs"/>
          <w:rtl/>
        </w:rPr>
        <w:t>ذا و</w:t>
      </w:r>
      <w:r w:rsidR="001C30F1">
        <w:rPr>
          <w:rFonts w:hint="cs"/>
          <w:rtl/>
        </w:rPr>
        <w:t>َ</w:t>
      </w:r>
      <w:r>
        <w:rPr>
          <w:rFonts w:hint="cs"/>
          <w:rtl/>
        </w:rPr>
        <w:t>ق</w:t>
      </w:r>
      <w:r w:rsidR="001C30F1">
        <w:rPr>
          <w:rFonts w:hint="cs"/>
          <w:rtl/>
        </w:rPr>
        <w:t>َ</w:t>
      </w:r>
      <w:r>
        <w:rPr>
          <w:rFonts w:hint="cs"/>
          <w:rtl/>
        </w:rPr>
        <w:t>ب) با این مسائلی که گفته حال باید پرسید که چرا</w:t>
      </w:r>
      <w:r w:rsidR="007E6397">
        <w:rPr>
          <w:rFonts w:hint="cs"/>
          <w:rtl/>
        </w:rPr>
        <w:t xml:space="preserve"> شب </w:t>
      </w:r>
      <w:r w:rsidR="00B35C8C">
        <w:rPr>
          <w:rFonts w:hint="cs"/>
          <w:rtl/>
        </w:rPr>
        <w:t>قابل و ارزش سوگند خوردن را پیدا کرده است. ل</w:t>
      </w:r>
      <w:r w:rsidR="00187CD6">
        <w:rPr>
          <w:rFonts w:hint="cs"/>
          <w:rtl/>
        </w:rPr>
        <w:t>َ</w:t>
      </w:r>
      <w:r w:rsidR="00B35C8C">
        <w:rPr>
          <w:rFonts w:hint="cs"/>
          <w:rtl/>
        </w:rPr>
        <w:t>یال ع</w:t>
      </w:r>
      <w:r w:rsidR="00187CD6">
        <w:rPr>
          <w:rFonts w:hint="cs"/>
          <w:rtl/>
        </w:rPr>
        <w:t>َ</w:t>
      </w:r>
      <w:r w:rsidR="00B35C8C">
        <w:rPr>
          <w:rFonts w:hint="cs"/>
          <w:rtl/>
        </w:rPr>
        <w:t>شر را گفته اند مرا</w:t>
      </w:r>
      <w:r w:rsidR="007939FA">
        <w:rPr>
          <w:rFonts w:hint="cs"/>
          <w:rtl/>
        </w:rPr>
        <w:t>د</w:t>
      </w:r>
      <w:r w:rsidR="00B35C8C">
        <w:rPr>
          <w:rFonts w:hint="cs"/>
          <w:rtl/>
        </w:rPr>
        <w:t xml:space="preserve"> شب های دهگانه ذی الحجه و یا ده شب آخر ماه رمضان است که شب های قدر را در بر دار</w:t>
      </w:r>
      <w:r w:rsidR="007939FA">
        <w:rPr>
          <w:rFonts w:hint="cs"/>
          <w:rtl/>
        </w:rPr>
        <w:t>د. این شب ها به خاطر داشتن محتوا</w:t>
      </w:r>
      <w:r w:rsidR="00B35C8C">
        <w:rPr>
          <w:rFonts w:hint="cs"/>
          <w:rtl/>
        </w:rPr>
        <w:t xml:space="preserve"> و عبادات در آن</w:t>
      </w:r>
      <w:r w:rsidR="0082250E">
        <w:rPr>
          <w:rFonts w:hint="cs"/>
          <w:rtl/>
        </w:rPr>
        <w:t xml:space="preserve"> است که قابلیت قسم و سوگند را پیدا می کند. عبادت در دل شب برای مومن باعث پالایش نفس از ظلمات است و مهم ترین عبادات در شب و مستحبات، نماز شب است. در آیه سوم می گوید: و</w:t>
      </w:r>
      <w:r w:rsidR="00187CD6">
        <w:rPr>
          <w:rFonts w:hint="cs"/>
          <w:rtl/>
        </w:rPr>
        <w:t>َ</w:t>
      </w:r>
      <w:r w:rsidR="0082250E">
        <w:rPr>
          <w:rFonts w:hint="cs"/>
          <w:rtl/>
        </w:rPr>
        <w:t xml:space="preserve"> الش</w:t>
      </w:r>
      <w:r w:rsidR="00187CD6">
        <w:rPr>
          <w:rFonts w:hint="cs"/>
          <w:rtl/>
        </w:rPr>
        <w:t>َ</w:t>
      </w:r>
      <w:r w:rsidR="0082250E">
        <w:rPr>
          <w:rFonts w:hint="cs"/>
          <w:rtl/>
        </w:rPr>
        <w:t>فع و</w:t>
      </w:r>
      <w:r w:rsidR="00187CD6">
        <w:rPr>
          <w:rFonts w:hint="cs"/>
          <w:rtl/>
        </w:rPr>
        <w:t>َ</w:t>
      </w:r>
      <w:r w:rsidR="0082250E">
        <w:rPr>
          <w:rFonts w:hint="cs"/>
          <w:rtl/>
        </w:rPr>
        <w:t xml:space="preserve"> الو</w:t>
      </w:r>
      <w:r w:rsidR="00187CD6">
        <w:rPr>
          <w:rFonts w:hint="cs"/>
          <w:rtl/>
        </w:rPr>
        <w:t>َ</w:t>
      </w:r>
      <w:r w:rsidR="0082250E">
        <w:rPr>
          <w:rFonts w:hint="cs"/>
          <w:rtl/>
        </w:rPr>
        <w:t>تر : قسم به زوج و فرد. یک معنای آن نماز شب است. معنای دیگر آن عدد زوج و فرد است که اشاره به اهمیت</w:t>
      </w:r>
      <w:r w:rsidR="00105AC8">
        <w:rPr>
          <w:rFonts w:hint="cs"/>
          <w:rtl/>
        </w:rPr>
        <w:t xml:space="preserve"> نظم و حساب و ریاضیات موجود در عالم هستی است. </w:t>
      </w:r>
      <w:r w:rsidR="00105AC8">
        <w:rPr>
          <w:rtl/>
        </w:rPr>
        <w:br/>
      </w:r>
      <w:r w:rsidR="00105AC8">
        <w:rPr>
          <w:rFonts w:hint="cs"/>
          <w:rtl/>
        </w:rPr>
        <w:t>عده ای نیز گفته اند که ش</w:t>
      </w:r>
      <w:r w:rsidR="00187CD6">
        <w:rPr>
          <w:rFonts w:hint="cs"/>
          <w:rtl/>
        </w:rPr>
        <w:t>َ</w:t>
      </w:r>
      <w:r w:rsidR="00105AC8">
        <w:rPr>
          <w:rFonts w:hint="cs"/>
          <w:rtl/>
        </w:rPr>
        <w:t>فع بیشتر از یک است معنی جمیع آفرینش. و و</w:t>
      </w:r>
      <w:r w:rsidR="00187CD6">
        <w:rPr>
          <w:rFonts w:hint="cs"/>
          <w:rtl/>
        </w:rPr>
        <w:t>َ</w:t>
      </w:r>
      <w:r w:rsidR="00105AC8">
        <w:rPr>
          <w:rFonts w:hint="cs"/>
          <w:rtl/>
        </w:rPr>
        <w:t>تر خداوند متعال، خالق جمیع آفرینش  است. تمامی معانی گفته شده در این آیه کریمه بلامانع است. در دل شب وجود ظلمانی خود را با عبادت و نماز شب روشنی ده. پیامبر (ص) فرمودند</w:t>
      </w:r>
      <w:r w:rsidR="007939FA">
        <w:rPr>
          <w:rFonts w:hint="cs"/>
          <w:rtl/>
        </w:rPr>
        <w:t>:</w:t>
      </w:r>
      <w:r w:rsidR="00105AC8">
        <w:rPr>
          <w:rFonts w:hint="cs"/>
          <w:rtl/>
        </w:rPr>
        <w:t xml:space="preserve"> اگر شده حتی یک بار در تمام عمر نماز شب را بخوانید زیرا نعمت های خاصی </w:t>
      </w:r>
      <w:r w:rsidR="001E2F7A">
        <w:rPr>
          <w:rFonts w:hint="cs"/>
          <w:rtl/>
        </w:rPr>
        <w:t xml:space="preserve">را در معراج دیدم که فقط مخصوص نماز شب خوان هاست. عبادت در دل شب وجود شما را نورانی </w:t>
      </w:r>
      <w:r w:rsidR="007939FA">
        <w:rPr>
          <w:rFonts w:hint="cs"/>
          <w:rtl/>
        </w:rPr>
        <w:t>می کند آنچنان که هم</w:t>
      </w:r>
      <w:r w:rsidR="001E2F7A">
        <w:rPr>
          <w:rFonts w:hint="cs"/>
          <w:rtl/>
        </w:rPr>
        <w:t xml:space="preserve"> شر دنیا را متوجه می شوید</w:t>
      </w:r>
      <w:r w:rsidR="006C7C25">
        <w:rPr>
          <w:rFonts w:hint="cs"/>
          <w:rtl/>
        </w:rPr>
        <w:t xml:space="preserve"> و هم شر آخرت را که</w:t>
      </w:r>
      <w:r w:rsidR="00C66CB8">
        <w:rPr>
          <w:rFonts w:hint="cs"/>
          <w:rtl/>
        </w:rPr>
        <w:t xml:space="preserve"> نتیجه عمل دنیا است. به شما تقوا</w:t>
      </w:r>
      <w:r w:rsidR="006C7C25">
        <w:rPr>
          <w:rFonts w:hint="cs"/>
          <w:rtl/>
        </w:rPr>
        <w:t xml:space="preserve"> می دهد در عالم برزخ در هر شغلی و پستی که باشی کارمند</w:t>
      </w:r>
      <w:r w:rsidR="007939FA">
        <w:rPr>
          <w:rFonts w:hint="cs"/>
          <w:rtl/>
        </w:rPr>
        <w:t>، طلبه، کاسب، مهم نیست بلکه تقوا</w:t>
      </w:r>
      <w:r w:rsidR="006C7C25">
        <w:rPr>
          <w:rFonts w:hint="cs"/>
          <w:rtl/>
        </w:rPr>
        <w:t xml:space="preserve"> در این کارها و در کار دنیا است که اهمیت دارد. این عبادات در شب، به شب ارزش سوگند خوردن می دهد.</w:t>
      </w:r>
      <w:r w:rsidR="00BE4E75">
        <w:rPr>
          <w:rFonts w:hint="cs"/>
          <w:rtl/>
        </w:rPr>
        <w:t xml:space="preserve"> و</w:t>
      </w:r>
      <w:r w:rsidR="000C05DB">
        <w:rPr>
          <w:rFonts w:hint="cs"/>
          <w:rtl/>
        </w:rPr>
        <w:t>َ</w:t>
      </w:r>
      <w:r w:rsidR="00BE4E75">
        <w:rPr>
          <w:rFonts w:hint="cs"/>
          <w:rtl/>
        </w:rPr>
        <w:t>ال</w:t>
      </w:r>
      <w:r w:rsidR="000C05DB">
        <w:rPr>
          <w:rFonts w:hint="cs"/>
          <w:rtl/>
        </w:rPr>
        <w:t>َ</w:t>
      </w:r>
      <w:r w:rsidR="00BE4E75">
        <w:rPr>
          <w:rFonts w:hint="cs"/>
          <w:rtl/>
        </w:rPr>
        <w:t>یل ا</w:t>
      </w:r>
      <w:r w:rsidR="000C05DB">
        <w:rPr>
          <w:rFonts w:hint="cs"/>
          <w:rtl/>
        </w:rPr>
        <w:t>َ</w:t>
      </w:r>
      <w:r w:rsidR="00BE4E75">
        <w:rPr>
          <w:rFonts w:hint="cs"/>
          <w:rtl/>
        </w:rPr>
        <w:t>ذا ی</w:t>
      </w:r>
      <w:r w:rsidR="000C05DB">
        <w:rPr>
          <w:rFonts w:hint="cs"/>
          <w:rtl/>
        </w:rPr>
        <w:t>َ</w:t>
      </w:r>
      <w:r w:rsidR="00BE4E75">
        <w:rPr>
          <w:rFonts w:hint="cs"/>
          <w:rtl/>
        </w:rPr>
        <w:t>سر: سوگند به شب آنگاه که برود. قرآن خیلی ظریف صحبت می کند. در اینجا ا</w:t>
      </w:r>
      <w:r w:rsidR="000C05DB">
        <w:rPr>
          <w:rFonts w:hint="cs"/>
          <w:rtl/>
        </w:rPr>
        <w:t>ِ</w:t>
      </w:r>
      <w:r w:rsidR="00BE4E75">
        <w:rPr>
          <w:rFonts w:hint="cs"/>
          <w:rtl/>
        </w:rPr>
        <w:t>ذا بیان کننده معارف بلندی</w:t>
      </w:r>
      <w:r w:rsidR="007939FA">
        <w:rPr>
          <w:rFonts w:hint="cs"/>
          <w:rtl/>
        </w:rPr>
        <w:t xml:space="preserve"> ا</w:t>
      </w:r>
      <w:r w:rsidR="00BE4E75">
        <w:rPr>
          <w:rFonts w:hint="cs"/>
          <w:rtl/>
        </w:rPr>
        <w:t>ست. لیل و شبی بد است که ماندنی باشد. ولی وقتی به روز بیانجامد ارزش پیدا می کند. انسان سیاه دل بد است اما وقتی به روشنی برسد غوغا می کند و دارای ارزش و کمال می شود. فجر شکافنده ظلمت است و ظهور و روشنایی از دل آن. لذا ارزش پیدا کرد. پیامبر (ص) در تاریکی حرکت کرد و دنیاو عالمی را روشنی</w:t>
      </w:r>
      <w:r w:rsidR="003640B8">
        <w:rPr>
          <w:rFonts w:hint="cs"/>
          <w:rtl/>
        </w:rPr>
        <w:t xml:space="preserve"> بخشید. امام راحل</w:t>
      </w:r>
      <w:r w:rsidR="007939FA">
        <w:rPr>
          <w:rFonts w:hint="cs"/>
          <w:rtl/>
        </w:rPr>
        <w:t>(ره)</w:t>
      </w:r>
      <w:r w:rsidR="003640B8">
        <w:rPr>
          <w:rFonts w:hint="cs"/>
          <w:rtl/>
        </w:rPr>
        <w:t xml:space="preserve"> به تنهایی مانند فجر حرکت کرد، تا فجر صادق پدید آمد. از شب و شب ها نترسید. نگویید جلوی صدام نمی توان ایستاد. این (شب) صدام در </w:t>
      </w:r>
      <w:r w:rsidR="001514E3">
        <w:rPr>
          <w:rFonts w:hint="cs"/>
          <w:rtl/>
        </w:rPr>
        <w:t>بستر گذر زمان است و خداوند در کمین است (ا</w:t>
      </w:r>
      <w:r w:rsidR="000C05DB">
        <w:rPr>
          <w:rFonts w:hint="cs"/>
          <w:rtl/>
        </w:rPr>
        <w:t>ِ</w:t>
      </w:r>
      <w:r w:rsidR="001514E3">
        <w:rPr>
          <w:rFonts w:hint="cs"/>
          <w:rtl/>
        </w:rPr>
        <w:t>ن</w:t>
      </w:r>
      <w:r w:rsidR="000C05DB">
        <w:rPr>
          <w:rFonts w:hint="cs"/>
          <w:rtl/>
        </w:rPr>
        <w:t>َ</w:t>
      </w:r>
      <w:r w:rsidR="001514E3">
        <w:rPr>
          <w:rFonts w:hint="cs"/>
          <w:rtl/>
        </w:rPr>
        <w:t xml:space="preserve"> ر</w:t>
      </w:r>
      <w:r w:rsidR="000C05DB">
        <w:rPr>
          <w:rFonts w:hint="cs"/>
          <w:rtl/>
        </w:rPr>
        <w:t>َ</w:t>
      </w:r>
      <w:r w:rsidR="001514E3">
        <w:rPr>
          <w:rFonts w:hint="cs"/>
          <w:rtl/>
        </w:rPr>
        <w:t>ب</w:t>
      </w:r>
      <w:r w:rsidR="000C05DB">
        <w:rPr>
          <w:rFonts w:hint="cs"/>
          <w:rtl/>
        </w:rPr>
        <w:t>ِ</w:t>
      </w:r>
      <w:r w:rsidR="001514E3">
        <w:rPr>
          <w:rFonts w:hint="cs"/>
          <w:rtl/>
        </w:rPr>
        <w:t>ک</w:t>
      </w:r>
      <w:r w:rsidR="000C05DB">
        <w:rPr>
          <w:rFonts w:hint="cs"/>
          <w:rtl/>
        </w:rPr>
        <w:t>َ</w:t>
      </w:r>
      <w:r w:rsidR="001514E3">
        <w:rPr>
          <w:rFonts w:hint="cs"/>
          <w:rtl/>
        </w:rPr>
        <w:t xml:space="preserve"> ل</w:t>
      </w:r>
      <w:r w:rsidR="000C05DB">
        <w:rPr>
          <w:rFonts w:hint="cs"/>
          <w:rtl/>
        </w:rPr>
        <w:t>َ</w:t>
      </w:r>
      <w:r w:rsidR="001514E3">
        <w:rPr>
          <w:rFonts w:hint="cs"/>
          <w:rtl/>
        </w:rPr>
        <w:t>ب</w:t>
      </w:r>
      <w:r w:rsidR="000C05DB">
        <w:rPr>
          <w:rFonts w:hint="cs"/>
          <w:rtl/>
        </w:rPr>
        <w:t>ِ</w:t>
      </w:r>
      <w:r w:rsidR="001514E3">
        <w:rPr>
          <w:rFonts w:hint="cs"/>
          <w:rtl/>
        </w:rPr>
        <w:t>االم</w:t>
      </w:r>
      <w:r w:rsidR="000C05DB">
        <w:rPr>
          <w:rFonts w:hint="cs"/>
          <w:rtl/>
        </w:rPr>
        <w:t>ِ</w:t>
      </w:r>
      <w:r w:rsidR="001514E3">
        <w:rPr>
          <w:rFonts w:hint="cs"/>
          <w:rtl/>
        </w:rPr>
        <w:t>رصاد فج</w:t>
      </w:r>
      <w:r w:rsidR="000C05DB">
        <w:rPr>
          <w:rFonts w:hint="cs"/>
          <w:rtl/>
        </w:rPr>
        <w:t>ر</w:t>
      </w:r>
      <w:r w:rsidR="001514E3">
        <w:rPr>
          <w:rFonts w:hint="cs"/>
          <w:rtl/>
        </w:rPr>
        <w:t xml:space="preserve"> 12) خداوند در یک زمان از کمین بیرون می آید و صدام را نابود می کند. فرعون</w:t>
      </w:r>
      <w:r w:rsidR="007939FA">
        <w:rPr>
          <w:rFonts w:hint="cs"/>
          <w:rtl/>
        </w:rPr>
        <w:t>‌</w:t>
      </w:r>
      <w:r w:rsidR="001514E3">
        <w:rPr>
          <w:rFonts w:hint="cs"/>
          <w:rtl/>
        </w:rPr>
        <w:t>ها شب بودند اما خداوند آن ها را پس از مدتی نابود کرد و روشنایی پدید آمد. خداوند</w:t>
      </w:r>
      <w:r w:rsidR="005020DD">
        <w:rPr>
          <w:rFonts w:hint="cs"/>
          <w:rtl/>
        </w:rPr>
        <w:t xml:space="preserve"> می فرماید</w:t>
      </w:r>
      <w:r w:rsidR="007939FA">
        <w:rPr>
          <w:rFonts w:hint="cs"/>
          <w:rtl/>
        </w:rPr>
        <w:t>:</w:t>
      </w:r>
      <w:r w:rsidR="005020DD">
        <w:rPr>
          <w:rFonts w:hint="cs"/>
          <w:rtl/>
        </w:rPr>
        <w:t xml:space="preserve"> مبادا قدرت ابرقدرت ها تو را بترساند تمام این انسان ها در روی نوار نقاله زمان در حرکتند. ابرقدرت ها را اینطور نبینید. باورت بیاید که این ها هیچ کاری نمی توانند بکنند. امام زمان (عج) می تواند</w:t>
      </w:r>
      <w:r w:rsidR="0004379A">
        <w:rPr>
          <w:rFonts w:hint="cs"/>
          <w:rtl/>
        </w:rPr>
        <w:t xml:space="preserve"> این ابرقدرت ها و فرعون ها را در 24ساعت تغییر دهد. امام زمان (عج) تنها</w:t>
      </w:r>
      <w:r w:rsidR="00804ABB">
        <w:rPr>
          <w:rFonts w:hint="cs"/>
          <w:rtl/>
        </w:rPr>
        <w:t xml:space="preserve"> امامی است که اجازه دارد از قدرت و علم تکوین و غیب استفاده کند</w:t>
      </w:r>
      <w:r w:rsidR="007939FA">
        <w:rPr>
          <w:rFonts w:hint="cs"/>
          <w:rtl/>
        </w:rPr>
        <w:t xml:space="preserve"> </w:t>
      </w:r>
      <w:r w:rsidR="00804ABB">
        <w:rPr>
          <w:rFonts w:hint="cs"/>
          <w:rtl/>
        </w:rPr>
        <w:t>و شب را به روشنایی برساند. امام حسین (ع) در کربلا چنین</w:t>
      </w:r>
      <w:r w:rsidR="00804ABB">
        <w:rPr>
          <w:rtl/>
        </w:rPr>
        <w:br/>
      </w:r>
      <w:r w:rsidR="00804ABB">
        <w:rPr>
          <w:rFonts w:hint="cs"/>
          <w:rtl/>
        </w:rPr>
        <w:t xml:space="preserve"> اجازه ای نداشت. ای انسان گناهکار توبه ای بکن تا ظلمت خود را بشکنی و در شب خود ماندگار نباش، آنگاه به روشنی می رسی. آنگاه و</w:t>
      </w:r>
      <w:r w:rsidR="003E40C6">
        <w:rPr>
          <w:rFonts w:hint="cs"/>
          <w:rtl/>
        </w:rPr>
        <w:t>َ</w:t>
      </w:r>
      <w:r w:rsidR="00804ABB">
        <w:rPr>
          <w:rFonts w:hint="cs"/>
          <w:rtl/>
        </w:rPr>
        <w:t>الف</w:t>
      </w:r>
      <w:r w:rsidR="003E40C6">
        <w:rPr>
          <w:rFonts w:hint="cs"/>
          <w:rtl/>
        </w:rPr>
        <w:t>َ</w:t>
      </w:r>
      <w:r w:rsidR="00804ABB">
        <w:rPr>
          <w:rFonts w:hint="cs"/>
          <w:rtl/>
        </w:rPr>
        <w:t>جر می شوی و ارزش پیدا می کنی. عبادات در شب و مخصوصاً نماز شب مهم است. آن را از دست ندهید.</w:t>
      </w:r>
    </w:p>
    <w:sectPr w:rsidR="00804ABB" w:rsidRPr="005B19D8" w:rsidSect="00C66CB8">
      <w:pgSz w:w="11906" w:h="16838" w:code="9"/>
      <w:pgMar w:top="567" w:right="1440" w:bottom="142" w:left="1440"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A8" w:rsidRDefault="009E7AA8" w:rsidP="0004379A">
      <w:r>
        <w:separator/>
      </w:r>
    </w:p>
  </w:endnote>
  <w:endnote w:type="continuationSeparator" w:id="0">
    <w:p w:rsidR="009E7AA8" w:rsidRDefault="009E7AA8" w:rsidP="0004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 w:name="2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A8" w:rsidRDefault="009E7AA8" w:rsidP="0004379A">
      <w:r>
        <w:separator/>
      </w:r>
    </w:p>
  </w:footnote>
  <w:footnote w:type="continuationSeparator" w:id="0">
    <w:p w:rsidR="009E7AA8" w:rsidRDefault="009E7AA8" w:rsidP="00043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AA"/>
    <w:rsid w:val="00041E3A"/>
    <w:rsid w:val="0004379A"/>
    <w:rsid w:val="000669EA"/>
    <w:rsid w:val="000C05DB"/>
    <w:rsid w:val="000C5959"/>
    <w:rsid w:val="00105AC8"/>
    <w:rsid w:val="001514E3"/>
    <w:rsid w:val="0016263E"/>
    <w:rsid w:val="00187CD6"/>
    <w:rsid w:val="001C30F1"/>
    <w:rsid w:val="001E2F7A"/>
    <w:rsid w:val="002246CD"/>
    <w:rsid w:val="00312EE3"/>
    <w:rsid w:val="003640B8"/>
    <w:rsid w:val="003E40C6"/>
    <w:rsid w:val="00421808"/>
    <w:rsid w:val="004223C6"/>
    <w:rsid w:val="004B660C"/>
    <w:rsid w:val="004D74E6"/>
    <w:rsid w:val="005020DD"/>
    <w:rsid w:val="005B19D8"/>
    <w:rsid w:val="00603B4B"/>
    <w:rsid w:val="00656C0D"/>
    <w:rsid w:val="006C7C25"/>
    <w:rsid w:val="007939FA"/>
    <w:rsid w:val="007E6397"/>
    <w:rsid w:val="00804ABB"/>
    <w:rsid w:val="0082250E"/>
    <w:rsid w:val="00901B41"/>
    <w:rsid w:val="00913A24"/>
    <w:rsid w:val="009850D9"/>
    <w:rsid w:val="00985CC4"/>
    <w:rsid w:val="009C7DDF"/>
    <w:rsid w:val="009D6FE0"/>
    <w:rsid w:val="009E7AA8"/>
    <w:rsid w:val="00B35C8C"/>
    <w:rsid w:val="00B92D45"/>
    <w:rsid w:val="00BE0698"/>
    <w:rsid w:val="00BE1F2B"/>
    <w:rsid w:val="00BE4E75"/>
    <w:rsid w:val="00C06D54"/>
    <w:rsid w:val="00C66CB8"/>
    <w:rsid w:val="00C73426"/>
    <w:rsid w:val="00CC4A16"/>
    <w:rsid w:val="00DA66B6"/>
    <w:rsid w:val="00DE3059"/>
    <w:rsid w:val="00E0614B"/>
    <w:rsid w:val="00E242AA"/>
    <w:rsid w:val="00E256B2"/>
    <w:rsid w:val="00EA128C"/>
    <w:rsid w:val="00F042EB"/>
    <w:rsid w:val="00F74619"/>
    <w:rsid w:val="00FB18B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Nazanin"/>
        <w:sz w:val="28"/>
        <w:szCs w:val="28"/>
        <w:lang w:val="en-US" w:eastAsia="en-US" w:bidi="fa-IR"/>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79A"/>
    <w:pPr>
      <w:tabs>
        <w:tab w:val="center" w:pos="4513"/>
        <w:tab w:val="right" w:pos="9026"/>
      </w:tabs>
    </w:pPr>
  </w:style>
  <w:style w:type="character" w:customStyle="1" w:styleId="HeaderChar">
    <w:name w:val="Header Char"/>
    <w:basedOn w:val="DefaultParagraphFont"/>
    <w:link w:val="Header"/>
    <w:uiPriority w:val="99"/>
    <w:rsid w:val="0004379A"/>
  </w:style>
  <w:style w:type="paragraph" w:styleId="Footer">
    <w:name w:val="footer"/>
    <w:basedOn w:val="Normal"/>
    <w:link w:val="FooterChar"/>
    <w:uiPriority w:val="99"/>
    <w:unhideWhenUsed/>
    <w:rsid w:val="0004379A"/>
    <w:pPr>
      <w:tabs>
        <w:tab w:val="center" w:pos="4513"/>
        <w:tab w:val="right" w:pos="9026"/>
      </w:tabs>
    </w:pPr>
  </w:style>
  <w:style w:type="character" w:customStyle="1" w:styleId="FooterChar">
    <w:name w:val="Footer Char"/>
    <w:basedOn w:val="DefaultParagraphFont"/>
    <w:link w:val="Footer"/>
    <w:uiPriority w:val="99"/>
    <w:rsid w:val="00043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Nazanin"/>
        <w:sz w:val="28"/>
        <w:szCs w:val="28"/>
        <w:lang w:val="en-US" w:eastAsia="en-US" w:bidi="fa-IR"/>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79A"/>
    <w:pPr>
      <w:tabs>
        <w:tab w:val="center" w:pos="4513"/>
        <w:tab w:val="right" w:pos="9026"/>
      </w:tabs>
    </w:pPr>
  </w:style>
  <w:style w:type="character" w:customStyle="1" w:styleId="HeaderChar">
    <w:name w:val="Header Char"/>
    <w:basedOn w:val="DefaultParagraphFont"/>
    <w:link w:val="Header"/>
    <w:uiPriority w:val="99"/>
    <w:rsid w:val="0004379A"/>
  </w:style>
  <w:style w:type="paragraph" w:styleId="Footer">
    <w:name w:val="footer"/>
    <w:basedOn w:val="Normal"/>
    <w:link w:val="FooterChar"/>
    <w:uiPriority w:val="99"/>
    <w:unhideWhenUsed/>
    <w:rsid w:val="0004379A"/>
    <w:pPr>
      <w:tabs>
        <w:tab w:val="center" w:pos="4513"/>
        <w:tab w:val="right" w:pos="9026"/>
      </w:tabs>
    </w:pPr>
  </w:style>
  <w:style w:type="character" w:customStyle="1" w:styleId="FooterChar">
    <w:name w:val="Footer Char"/>
    <w:basedOn w:val="DefaultParagraphFont"/>
    <w:link w:val="Footer"/>
    <w:uiPriority w:val="99"/>
    <w:rsid w:val="0004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daftar</dc:creator>
  <cp:keywords/>
  <dc:description/>
  <cp:lastModifiedBy>razbani</cp:lastModifiedBy>
  <cp:revision>2</cp:revision>
  <cp:lastPrinted>2013-10-15T08:06:00Z</cp:lastPrinted>
  <dcterms:created xsi:type="dcterms:W3CDTF">2013-10-15T13:17:00Z</dcterms:created>
  <dcterms:modified xsi:type="dcterms:W3CDTF">2013-10-15T13:17:00Z</dcterms:modified>
</cp:coreProperties>
</file>