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A0" w:rsidRDefault="008400BB" w:rsidP="008400BB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برگزاري جشن كانون جوانه</w:t>
      </w:r>
      <w:r>
        <w:rPr>
          <w:rFonts w:cs="B Titr" w:hint="cs"/>
          <w:sz w:val="28"/>
          <w:szCs w:val="28"/>
          <w:rtl/>
        </w:rPr>
        <w:softHyphen/>
        <w:t>هاي بانك ملي ايران در مازندران</w:t>
      </w:r>
    </w:p>
    <w:p w:rsidR="008400BB" w:rsidRDefault="008400BB" w:rsidP="008400BB">
      <w:pPr>
        <w:jc w:val="center"/>
        <w:rPr>
          <w:rFonts w:cs="B Titr"/>
          <w:sz w:val="28"/>
          <w:szCs w:val="28"/>
          <w:rtl/>
        </w:rPr>
      </w:pPr>
    </w:p>
    <w:p w:rsidR="008400BB" w:rsidRDefault="008400BB" w:rsidP="008400BB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جشن كانون جوانه</w:t>
      </w:r>
      <w:r>
        <w:rPr>
          <w:rFonts w:cs="B Nazanin" w:hint="cs"/>
          <w:sz w:val="28"/>
          <w:szCs w:val="28"/>
          <w:rtl/>
        </w:rPr>
        <w:softHyphen/>
        <w:t>هاي بانك ملي ايران با حضور 1000 نفر از كاربران فعال اين كانون و 300 نفر</w:t>
      </w:r>
      <w:r w:rsidR="00047E7F">
        <w:rPr>
          <w:rFonts w:cs="B Nazanin" w:hint="cs"/>
          <w:sz w:val="28"/>
          <w:szCs w:val="28"/>
          <w:rtl/>
        </w:rPr>
        <w:t xml:space="preserve"> از</w:t>
      </w:r>
      <w:r>
        <w:rPr>
          <w:rFonts w:cs="B Nazanin" w:hint="cs"/>
          <w:sz w:val="28"/>
          <w:szCs w:val="28"/>
          <w:rtl/>
        </w:rPr>
        <w:t xml:space="preserve"> دانش</w:t>
      </w:r>
      <w:r>
        <w:rPr>
          <w:rFonts w:cs="B Nazanin" w:hint="cs"/>
          <w:sz w:val="28"/>
          <w:szCs w:val="28"/>
          <w:rtl/>
        </w:rPr>
        <w:softHyphen/>
        <w:t>آموز</w:t>
      </w:r>
      <w:r w:rsidR="00047E7F">
        <w:rPr>
          <w:rFonts w:cs="B Nazanin" w:hint="cs"/>
          <w:sz w:val="28"/>
          <w:szCs w:val="28"/>
          <w:rtl/>
        </w:rPr>
        <w:t>ان</w:t>
      </w:r>
      <w:r>
        <w:rPr>
          <w:rFonts w:cs="B Nazanin" w:hint="cs"/>
          <w:sz w:val="28"/>
          <w:szCs w:val="28"/>
          <w:rtl/>
        </w:rPr>
        <w:t xml:space="preserve"> نخبه استان به همراه خانواده</w:t>
      </w:r>
      <w:r>
        <w:rPr>
          <w:rFonts w:cs="B Nazanin" w:hint="cs"/>
          <w:sz w:val="28"/>
          <w:szCs w:val="28"/>
          <w:rtl/>
        </w:rPr>
        <w:softHyphen/>
        <w:t>هاي آنها و همچنين رئيس اداره كل روابط عمومي، مسئولان اداره امور شعب استان مازندران و فرماندار بابلسر برگزار شد.</w:t>
      </w:r>
    </w:p>
    <w:p w:rsidR="008400BB" w:rsidRDefault="00047E7F" w:rsidP="008400BB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اي</w:t>
      </w:r>
      <w:r w:rsidR="00C174FC">
        <w:rPr>
          <w:rFonts w:cs="B Nazanin" w:hint="cs"/>
          <w:sz w:val="28"/>
          <w:szCs w:val="28"/>
          <w:rtl/>
        </w:rPr>
        <w:t>ن م</w:t>
      </w:r>
      <w:r w:rsidR="008400BB">
        <w:rPr>
          <w:rFonts w:cs="B Nazanin" w:hint="cs"/>
          <w:sz w:val="28"/>
          <w:szCs w:val="28"/>
          <w:rtl/>
        </w:rPr>
        <w:t>راسم در فضايي شاد و صميمي و با هنرنمايي گروه هنري مسابقه محله و يكي از گروه</w:t>
      </w:r>
      <w:r w:rsidR="008400BB">
        <w:rPr>
          <w:rFonts w:cs="B Nazanin" w:hint="cs"/>
          <w:sz w:val="28"/>
          <w:szCs w:val="28"/>
          <w:rtl/>
        </w:rPr>
        <w:softHyphen/>
        <w:t>هاي هنري استان مازندران انجام شد.</w:t>
      </w:r>
    </w:p>
    <w:p w:rsidR="008400BB" w:rsidRDefault="008400BB" w:rsidP="008400BB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كانون جوانه</w:t>
      </w:r>
      <w:r>
        <w:rPr>
          <w:rFonts w:cs="B Nazanin" w:hint="cs"/>
          <w:sz w:val="28"/>
          <w:szCs w:val="28"/>
          <w:rtl/>
        </w:rPr>
        <w:softHyphen/>
        <w:t>هاي بانك ملي ايران با هدف آموزش مفاهيم اقتصاد، پول، سرمايه و فرهنگ</w:t>
      </w:r>
      <w:r>
        <w:rPr>
          <w:rFonts w:cs="B Nazanin" w:hint="cs"/>
          <w:sz w:val="28"/>
          <w:szCs w:val="28"/>
          <w:rtl/>
        </w:rPr>
        <w:softHyphen/>
        <w:t>سازي استفاده از خدمات نوين بانكي به كودكان و نوجوانان از سال 1392 راه</w:t>
      </w:r>
      <w:r>
        <w:rPr>
          <w:rFonts w:cs="B Nazanin" w:hint="cs"/>
          <w:sz w:val="28"/>
          <w:szCs w:val="28"/>
          <w:rtl/>
        </w:rPr>
        <w:softHyphen/>
        <w:t>اندازي گرديده ودر كنار ترغيب آنها به استفاده از خدمات غيرحضوري بانكي، شرايط بهره</w:t>
      </w:r>
      <w:r>
        <w:rPr>
          <w:rFonts w:cs="B Nazanin" w:hint="cs"/>
          <w:sz w:val="28"/>
          <w:szCs w:val="28"/>
          <w:rtl/>
        </w:rPr>
        <w:softHyphen/>
        <w:t>مندي از تسهيلات خرد جهت برط</w:t>
      </w:r>
      <w:r w:rsidR="00AE5C08">
        <w:rPr>
          <w:rFonts w:cs="B Nazanin" w:hint="cs"/>
          <w:sz w:val="28"/>
          <w:szCs w:val="28"/>
          <w:rtl/>
        </w:rPr>
        <w:t>ر</w:t>
      </w:r>
      <w:r>
        <w:rPr>
          <w:rFonts w:cs="B Nazanin" w:hint="cs"/>
          <w:sz w:val="28"/>
          <w:szCs w:val="28"/>
          <w:rtl/>
        </w:rPr>
        <w:t>ف نمودن برخي نيازهاي كودكان و نوجوانان عزيز را فراهم مي</w:t>
      </w:r>
      <w:r>
        <w:rPr>
          <w:rFonts w:cs="B Nazanin" w:hint="cs"/>
          <w:sz w:val="28"/>
          <w:szCs w:val="28"/>
          <w:rtl/>
        </w:rPr>
        <w:softHyphen/>
        <w:t>آورد.</w:t>
      </w:r>
    </w:p>
    <w:p w:rsidR="008400BB" w:rsidRPr="008400BB" w:rsidRDefault="008400BB" w:rsidP="007268CE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اين كانون تاكنون اقدامات متعددي نظير برگزاري چند مراسم استاني در مشهد، شيراز، اروميه، تهران، شهركرد، گرگان، تبريز، سنندج، كرمان، البرز و همدان</w:t>
      </w:r>
      <w:r w:rsidR="007268CE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برگزاري مسابقه خاطر</w:t>
      </w:r>
      <w:r w:rsidR="007268CE"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 w:hint="cs"/>
          <w:sz w:val="28"/>
          <w:szCs w:val="28"/>
          <w:rtl/>
        </w:rPr>
        <w:t>نويسي، حضور در نمايشگاه</w:t>
      </w:r>
      <w:r>
        <w:rPr>
          <w:rFonts w:cs="B Nazanin" w:hint="cs"/>
          <w:sz w:val="28"/>
          <w:szCs w:val="28"/>
          <w:rtl/>
        </w:rPr>
        <w:softHyphen/>
        <w:t>هاي مرتبط با كودكان و ... را جهت فرهنگ</w:t>
      </w:r>
      <w:r>
        <w:rPr>
          <w:rFonts w:cs="B Nazanin" w:hint="cs"/>
          <w:sz w:val="28"/>
          <w:szCs w:val="28"/>
          <w:rtl/>
        </w:rPr>
        <w:softHyphen/>
        <w:t>سازي مفاهيم اقتصادي و بانكي براي كودكان و نوجوانان انجام داده است. كودكان و نوجوانان براي عضويت در كانون جوانه</w:t>
      </w:r>
      <w:r>
        <w:rPr>
          <w:rFonts w:cs="B Nazanin" w:hint="cs"/>
          <w:sz w:val="28"/>
          <w:szCs w:val="28"/>
          <w:rtl/>
        </w:rPr>
        <w:softHyphen/>
        <w:t>هاي بانك ملي ايران و بهره</w:t>
      </w:r>
      <w:r>
        <w:rPr>
          <w:rFonts w:cs="B Nazanin" w:hint="cs"/>
          <w:sz w:val="28"/>
          <w:szCs w:val="28"/>
          <w:rtl/>
        </w:rPr>
        <w:softHyphen/>
        <w:t>مندي از خدمات و جوايز آن مي</w:t>
      </w:r>
      <w:r>
        <w:rPr>
          <w:rFonts w:cs="B Nazanin" w:hint="cs"/>
          <w:sz w:val="28"/>
          <w:szCs w:val="28"/>
          <w:rtl/>
        </w:rPr>
        <w:softHyphen/>
        <w:t xml:space="preserve">توانند به نشاني اينترنتي </w:t>
      </w:r>
      <w:r w:rsidR="00C174FC">
        <w:rPr>
          <w:rFonts w:cs="B Nazanin"/>
          <w:sz w:val="28"/>
          <w:szCs w:val="28"/>
        </w:rPr>
        <w:t>http:// kids.bmi.ir</w:t>
      </w:r>
      <w:r w:rsidR="00C174FC">
        <w:rPr>
          <w:rFonts w:cs="B Nazanin" w:hint="cs"/>
          <w:sz w:val="28"/>
          <w:szCs w:val="28"/>
          <w:rtl/>
        </w:rPr>
        <w:t xml:space="preserve"> مراجعه كنند.</w:t>
      </w:r>
    </w:p>
    <w:sectPr w:rsidR="008400BB" w:rsidRPr="008400BB" w:rsidSect="005875C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0BB"/>
    <w:rsid w:val="00047E7F"/>
    <w:rsid w:val="005875CC"/>
    <w:rsid w:val="007268CE"/>
    <w:rsid w:val="008400BB"/>
    <w:rsid w:val="009975AD"/>
    <w:rsid w:val="009C12A0"/>
    <w:rsid w:val="00AE5C08"/>
    <w:rsid w:val="00C1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Sadad Corp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sinaki</dc:creator>
  <cp:keywords/>
  <dc:description/>
  <cp:lastModifiedBy>sinaki</cp:lastModifiedBy>
  <cp:revision>3</cp:revision>
  <cp:lastPrinted>2016-02-06T12:23:00Z</cp:lastPrinted>
  <dcterms:created xsi:type="dcterms:W3CDTF">2016-02-06T12:14:00Z</dcterms:created>
  <dcterms:modified xsi:type="dcterms:W3CDTF">2016-02-06T12:53:00Z</dcterms:modified>
</cp:coreProperties>
</file>