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7C" w:rsidRPr="008B557C" w:rsidRDefault="008B557C" w:rsidP="00872047">
      <w:pPr>
        <w:jc w:val="center"/>
        <w:rPr>
          <w:rFonts w:cs="B Titr"/>
          <w:sz w:val="26"/>
          <w:szCs w:val="26"/>
          <w:rtl/>
        </w:rPr>
      </w:pPr>
      <w:r w:rsidRPr="008B557C">
        <w:rPr>
          <w:rFonts w:cs="B Titr" w:hint="cs"/>
          <w:sz w:val="26"/>
          <w:szCs w:val="26"/>
          <w:rtl/>
        </w:rPr>
        <w:t>افتتاح</w:t>
      </w:r>
      <w:r w:rsidRPr="008B557C">
        <w:rPr>
          <w:rFonts w:cs="B Titr"/>
          <w:sz w:val="26"/>
          <w:szCs w:val="26"/>
          <w:rtl/>
        </w:rPr>
        <w:t xml:space="preserve"> </w:t>
      </w:r>
      <w:r w:rsidRPr="008B557C">
        <w:rPr>
          <w:rFonts w:cs="B Titr" w:hint="cs"/>
          <w:sz w:val="26"/>
          <w:szCs w:val="26"/>
          <w:rtl/>
        </w:rPr>
        <w:t>شعبه</w:t>
      </w:r>
      <w:r w:rsidRPr="008B557C">
        <w:rPr>
          <w:rFonts w:cs="B Titr"/>
          <w:sz w:val="26"/>
          <w:szCs w:val="26"/>
          <w:rtl/>
        </w:rPr>
        <w:t xml:space="preserve"> </w:t>
      </w:r>
      <w:r w:rsidRPr="008B557C">
        <w:rPr>
          <w:rFonts w:cs="B Titr" w:hint="cs"/>
          <w:sz w:val="26"/>
          <w:szCs w:val="26"/>
          <w:rtl/>
        </w:rPr>
        <w:t>بانک</w:t>
      </w:r>
      <w:r w:rsidRPr="008B557C">
        <w:rPr>
          <w:rFonts w:cs="B Titr"/>
          <w:sz w:val="26"/>
          <w:szCs w:val="26"/>
          <w:rtl/>
        </w:rPr>
        <w:t xml:space="preserve"> </w:t>
      </w:r>
      <w:r w:rsidRPr="008B557C">
        <w:rPr>
          <w:rFonts w:cs="B Titr" w:hint="cs"/>
          <w:sz w:val="26"/>
          <w:szCs w:val="26"/>
          <w:rtl/>
        </w:rPr>
        <w:t>ملی</w:t>
      </w:r>
      <w:r>
        <w:rPr>
          <w:rFonts w:cs="B Titr" w:hint="cs"/>
          <w:sz w:val="26"/>
          <w:szCs w:val="26"/>
          <w:rtl/>
        </w:rPr>
        <w:t xml:space="preserve"> ایران </w:t>
      </w:r>
      <w:r w:rsidRPr="008B557C">
        <w:rPr>
          <w:rFonts w:cs="B Titr"/>
          <w:sz w:val="26"/>
          <w:szCs w:val="26"/>
          <w:rtl/>
        </w:rPr>
        <w:t xml:space="preserve"> </w:t>
      </w:r>
      <w:r w:rsidRPr="008B557C">
        <w:rPr>
          <w:rFonts w:cs="B Titr" w:hint="cs"/>
          <w:sz w:val="26"/>
          <w:szCs w:val="26"/>
          <w:rtl/>
        </w:rPr>
        <w:t>در</w:t>
      </w:r>
      <w:r w:rsidRPr="008B557C">
        <w:rPr>
          <w:rFonts w:cs="B Titr"/>
          <w:sz w:val="26"/>
          <w:szCs w:val="26"/>
          <w:rtl/>
        </w:rPr>
        <w:t xml:space="preserve"> </w:t>
      </w:r>
      <w:r w:rsidR="00E12D72">
        <w:rPr>
          <w:rFonts w:cs="B Titr" w:hint="cs"/>
          <w:sz w:val="26"/>
          <w:szCs w:val="26"/>
          <w:rtl/>
        </w:rPr>
        <w:t xml:space="preserve">نصیرآباد </w:t>
      </w:r>
      <w:r w:rsidRPr="008B557C">
        <w:rPr>
          <w:rFonts w:cs="B Titr" w:hint="cs"/>
          <w:sz w:val="26"/>
          <w:szCs w:val="26"/>
          <w:rtl/>
        </w:rPr>
        <w:t>باغستان</w:t>
      </w:r>
      <w:r w:rsidRPr="008B557C">
        <w:rPr>
          <w:rFonts w:cs="B Titr"/>
          <w:sz w:val="26"/>
          <w:szCs w:val="26"/>
          <w:rtl/>
        </w:rPr>
        <w:t xml:space="preserve"> </w:t>
      </w:r>
      <w:r w:rsidRPr="008B557C">
        <w:rPr>
          <w:rFonts w:cs="B Titr" w:hint="cs"/>
          <w:sz w:val="26"/>
          <w:szCs w:val="26"/>
          <w:rtl/>
        </w:rPr>
        <w:t>شهریار</w:t>
      </w:r>
    </w:p>
    <w:p w:rsidR="008B557C" w:rsidRDefault="008B557C" w:rsidP="005A2F7F">
      <w:pPr>
        <w:rPr>
          <w:rFonts w:cs="B Nazanin"/>
          <w:sz w:val="26"/>
          <w:szCs w:val="26"/>
          <w:rtl/>
        </w:rPr>
      </w:pPr>
      <w:r w:rsidRPr="008B557C">
        <w:rPr>
          <w:rFonts w:cs="B Nazanin" w:hint="cs"/>
          <w:sz w:val="26"/>
          <w:szCs w:val="26"/>
          <w:rtl/>
        </w:rPr>
        <w:t>با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حضور</w:t>
      </w:r>
      <w:r w:rsidRPr="008B557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علی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رحیمی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مدیر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امور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شعب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تهران</w:t>
      </w:r>
      <w:r>
        <w:rPr>
          <w:rFonts w:cs="B Nazanin" w:hint="cs"/>
          <w:sz w:val="26"/>
          <w:szCs w:val="26"/>
          <w:rtl/>
        </w:rPr>
        <w:t xml:space="preserve"> بانک ملی ایران</w:t>
      </w:r>
      <w:r w:rsidR="005A2F7F">
        <w:rPr>
          <w:rFonts w:cs="B Nazanin" w:hint="cs"/>
          <w:sz w:val="26"/>
          <w:szCs w:val="26"/>
          <w:rtl/>
        </w:rPr>
        <w:t>،شعبه این بانک</w:t>
      </w:r>
      <w:r>
        <w:rPr>
          <w:rFonts w:cs="B Nazanin" w:hint="cs"/>
          <w:sz w:val="26"/>
          <w:szCs w:val="26"/>
          <w:rtl/>
        </w:rPr>
        <w:t xml:space="preserve"> در</w:t>
      </w:r>
      <w:r w:rsidR="005A2F7F">
        <w:rPr>
          <w:rFonts w:cs="B Nazanin" w:hint="cs"/>
          <w:sz w:val="26"/>
          <w:szCs w:val="26"/>
          <w:rtl/>
        </w:rPr>
        <w:t xml:space="preserve"> منطقه محروم </w:t>
      </w:r>
      <w:r w:rsidR="00856A97">
        <w:rPr>
          <w:rFonts w:cs="B Nazanin" w:hint="cs"/>
          <w:sz w:val="26"/>
          <w:szCs w:val="26"/>
          <w:rtl/>
        </w:rPr>
        <w:t>نصیرآباد</w:t>
      </w:r>
      <w:r>
        <w:rPr>
          <w:rFonts w:cs="B Nazanin" w:hint="cs"/>
          <w:sz w:val="26"/>
          <w:szCs w:val="26"/>
          <w:rtl/>
        </w:rPr>
        <w:t xml:space="preserve"> باغستان شهریار افتتاح شد.</w:t>
      </w:r>
    </w:p>
    <w:p w:rsidR="00EE45B4" w:rsidRPr="008B557C" w:rsidRDefault="008B557C" w:rsidP="00872047">
      <w:pPr>
        <w:rPr>
          <w:rFonts w:cs="B Nazanin"/>
          <w:sz w:val="26"/>
          <w:szCs w:val="26"/>
        </w:rPr>
      </w:pPr>
      <w:r w:rsidRPr="008B557C">
        <w:rPr>
          <w:rFonts w:cs="B Nazanin" w:hint="cs"/>
          <w:sz w:val="26"/>
          <w:szCs w:val="26"/>
          <w:rtl/>
        </w:rPr>
        <w:t>رحیمی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در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مراسم</w:t>
      </w:r>
      <w:r w:rsidRPr="008B557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افتتاح</w:t>
      </w:r>
      <w:r w:rsidRPr="008B557C">
        <w:rPr>
          <w:rFonts w:cs="B Nazanin"/>
          <w:sz w:val="26"/>
          <w:szCs w:val="26"/>
          <w:rtl/>
        </w:rPr>
        <w:t xml:space="preserve"> </w:t>
      </w:r>
      <w:r w:rsidR="005A2F7F">
        <w:rPr>
          <w:rFonts w:cs="B Nazanin" w:hint="cs"/>
          <w:sz w:val="26"/>
          <w:szCs w:val="26"/>
          <w:rtl/>
        </w:rPr>
        <w:t xml:space="preserve"> این </w:t>
      </w:r>
      <w:r w:rsidRPr="008B557C">
        <w:rPr>
          <w:rFonts w:cs="B Nazanin" w:hint="cs"/>
          <w:sz w:val="26"/>
          <w:szCs w:val="26"/>
          <w:rtl/>
        </w:rPr>
        <w:t>شعبه</w:t>
      </w:r>
      <w:r w:rsidRPr="008B557C">
        <w:rPr>
          <w:rFonts w:cs="B Nazanin"/>
          <w:sz w:val="26"/>
          <w:szCs w:val="26"/>
          <w:rtl/>
        </w:rPr>
        <w:t xml:space="preserve"> </w:t>
      </w:r>
      <w:r w:rsidR="005A2F7F">
        <w:rPr>
          <w:rFonts w:cs="B Nazanin" w:hint="cs"/>
          <w:sz w:val="26"/>
          <w:szCs w:val="26"/>
          <w:rtl/>
        </w:rPr>
        <w:t xml:space="preserve">که با حضور مسئولان اداره امور شعب غرب تهران ، مدیران محلی و جمعی از مردم منطقه برگزار شد، </w:t>
      </w:r>
      <w:r w:rsidRPr="008B557C">
        <w:rPr>
          <w:rFonts w:cs="B Nazanin" w:hint="cs"/>
          <w:sz w:val="26"/>
          <w:szCs w:val="26"/>
          <w:rtl/>
        </w:rPr>
        <w:t>ضمن</w:t>
      </w:r>
      <w:r w:rsidRPr="008B557C">
        <w:rPr>
          <w:rFonts w:cs="B Nazanin"/>
          <w:sz w:val="26"/>
          <w:szCs w:val="26"/>
          <w:rtl/>
        </w:rPr>
        <w:t xml:space="preserve"> </w:t>
      </w:r>
      <w:r w:rsidR="00856A97">
        <w:rPr>
          <w:rFonts w:cs="B Nazanin" w:hint="cs"/>
          <w:sz w:val="26"/>
          <w:szCs w:val="26"/>
          <w:rtl/>
        </w:rPr>
        <w:t>تقدیر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از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تلاش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های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مسئولان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محلی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برای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همکاری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در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افتتاح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شعبه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بانک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ملی</w:t>
      </w:r>
      <w:r w:rsidRPr="008B557C">
        <w:rPr>
          <w:rFonts w:cs="B Nazanin"/>
          <w:sz w:val="26"/>
          <w:szCs w:val="26"/>
          <w:rtl/>
        </w:rPr>
        <w:t xml:space="preserve"> </w:t>
      </w:r>
      <w:r w:rsidR="00856A97">
        <w:rPr>
          <w:rFonts w:cs="B Nazanin" w:hint="cs"/>
          <w:sz w:val="26"/>
          <w:szCs w:val="26"/>
          <w:rtl/>
        </w:rPr>
        <w:t>ایران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در</w:t>
      </w:r>
      <w:r w:rsidRPr="008B557C">
        <w:rPr>
          <w:rFonts w:cs="B Nazanin"/>
          <w:sz w:val="26"/>
          <w:szCs w:val="26"/>
          <w:rtl/>
        </w:rPr>
        <w:t xml:space="preserve"> </w:t>
      </w:r>
      <w:r w:rsidR="00856A97">
        <w:rPr>
          <w:rFonts w:cs="B Nazanin" w:hint="cs"/>
          <w:sz w:val="26"/>
          <w:szCs w:val="26"/>
          <w:rtl/>
        </w:rPr>
        <w:t xml:space="preserve"> این </w:t>
      </w:r>
      <w:r w:rsidRPr="008B557C">
        <w:rPr>
          <w:rFonts w:cs="B Nazanin" w:hint="cs"/>
          <w:sz w:val="26"/>
          <w:szCs w:val="26"/>
          <w:rtl/>
        </w:rPr>
        <w:t>منطقه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محروم</w:t>
      </w:r>
      <w:r w:rsidR="00856A97">
        <w:rPr>
          <w:rFonts w:cs="B Nazanin" w:hint="cs"/>
          <w:sz w:val="26"/>
          <w:szCs w:val="26"/>
          <w:rtl/>
        </w:rPr>
        <w:t xml:space="preserve"> </w:t>
      </w:r>
      <w:r w:rsidRPr="008B557C">
        <w:rPr>
          <w:rFonts w:cs="B Nazanin"/>
          <w:sz w:val="26"/>
          <w:szCs w:val="26"/>
          <w:rtl/>
        </w:rPr>
        <w:t xml:space="preserve"> </w:t>
      </w:r>
      <w:r w:rsidR="00856A97">
        <w:rPr>
          <w:rFonts w:cs="B Nazanin" w:hint="cs"/>
          <w:sz w:val="26"/>
          <w:szCs w:val="26"/>
          <w:rtl/>
        </w:rPr>
        <w:t>ابراز</w:t>
      </w:r>
      <w:r w:rsidRPr="008B557C">
        <w:rPr>
          <w:rFonts w:cs="B Nazanin"/>
          <w:sz w:val="26"/>
          <w:szCs w:val="26"/>
          <w:rtl/>
        </w:rPr>
        <w:t xml:space="preserve"> </w:t>
      </w:r>
      <w:r w:rsidRPr="008B557C">
        <w:rPr>
          <w:rFonts w:cs="B Nazanin" w:hint="cs"/>
          <w:sz w:val="26"/>
          <w:szCs w:val="26"/>
          <w:rtl/>
        </w:rPr>
        <w:t>امیدواری</w:t>
      </w:r>
      <w:r w:rsidRPr="008B557C">
        <w:rPr>
          <w:rFonts w:cs="B Nazanin"/>
          <w:sz w:val="26"/>
          <w:szCs w:val="26"/>
          <w:rtl/>
        </w:rPr>
        <w:t xml:space="preserve"> </w:t>
      </w:r>
      <w:r w:rsidR="00856A97">
        <w:rPr>
          <w:rFonts w:cs="B Nazanin" w:hint="cs"/>
          <w:sz w:val="26"/>
          <w:szCs w:val="26"/>
          <w:rtl/>
        </w:rPr>
        <w:t>کرد</w:t>
      </w:r>
      <w:r w:rsidRPr="008B557C">
        <w:rPr>
          <w:rFonts w:cs="B Nazanin"/>
          <w:sz w:val="26"/>
          <w:szCs w:val="26"/>
          <w:rtl/>
        </w:rPr>
        <w:t xml:space="preserve"> </w:t>
      </w:r>
      <w:r w:rsidR="00872047">
        <w:rPr>
          <w:rFonts w:cs="B Nazanin" w:hint="cs"/>
          <w:sz w:val="26"/>
          <w:szCs w:val="26"/>
          <w:rtl/>
        </w:rPr>
        <w:t xml:space="preserve">با توجه به اینکه </w:t>
      </w:r>
      <w:bookmarkStart w:id="0" w:name="_GoBack"/>
      <w:bookmarkEnd w:id="0"/>
      <w:r w:rsidR="00856A97">
        <w:rPr>
          <w:rFonts w:cs="B Nazanin" w:hint="cs"/>
          <w:sz w:val="26"/>
          <w:szCs w:val="26"/>
          <w:rtl/>
        </w:rPr>
        <w:t>تاسیس شعبه بانک ملی ایران جزو درخواست های محوری مسئولان و مردم منطقه بود، خدمات مختلف این شعبه باعث تسهیل امور مردم منطقه و ارتقای خدمات رسانی شود.</w:t>
      </w:r>
    </w:p>
    <w:sectPr w:rsidR="00EE45B4" w:rsidRPr="008B557C" w:rsidSect="00DC60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8540F"/>
    <w:rsid w:val="005A2F7F"/>
    <w:rsid w:val="00856A97"/>
    <w:rsid w:val="00872047"/>
    <w:rsid w:val="008B557C"/>
    <w:rsid w:val="00DC6048"/>
    <w:rsid w:val="00E12D72"/>
    <w:rsid w:val="00E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saberi</dc:creator>
  <cp:lastModifiedBy>saberi</cp:lastModifiedBy>
  <cp:revision>4</cp:revision>
  <cp:lastPrinted>2017-03-16T06:12:00Z</cp:lastPrinted>
  <dcterms:created xsi:type="dcterms:W3CDTF">2017-03-16T05:55:00Z</dcterms:created>
  <dcterms:modified xsi:type="dcterms:W3CDTF">2017-03-16T06:49:00Z</dcterms:modified>
</cp:coreProperties>
</file>