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26" w:rsidRDefault="00475D26" w:rsidP="001252A4">
      <w:pPr>
        <w:bidi/>
        <w:rPr>
          <w:rFonts w:cs="B Nazanin"/>
          <w:sz w:val="26"/>
          <w:szCs w:val="26"/>
          <w:rtl/>
          <w:lang w:bidi="fa-IR"/>
        </w:rPr>
      </w:pPr>
    </w:p>
    <w:p w:rsidR="00475D26" w:rsidRPr="00475D26" w:rsidRDefault="00475D26" w:rsidP="00475D26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75D26">
        <w:rPr>
          <w:rFonts w:cs="B Nazanin" w:hint="cs"/>
          <w:b/>
          <w:bCs/>
          <w:sz w:val="26"/>
          <w:szCs w:val="26"/>
          <w:rtl/>
          <w:lang w:bidi="fa-IR"/>
        </w:rPr>
        <w:t>نگران رسید کاغذی تراکنش های بانک ملی ایران نباشید</w:t>
      </w:r>
    </w:p>
    <w:p w:rsidR="00475D26" w:rsidRDefault="00475D26" w:rsidP="00475D26">
      <w:pPr>
        <w:bidi/>
        <w:rPr>
          <w:rFonts w:cs="B Nazanin"/>
          <w:sz w:val="26"/>
          <w:szCs w:val="26"/>
          <w:rtl/>
          <w:lang w:bidi="fa-IR"/>
        </w:rPr>
      </w:pPr>
    </w:p>
    <w:p w:rsidR="004A333D" w:rsidRPr="00AF5488" w:rsidRDefault="00AF5488" w:rsidP="00475D26">
      <w:pPr>
        <w:bidi/>
        <w:rPr>
          <w:rFonts w:cs="B Nazanin"/>
          <w:sz w:val="26"/>
          <w:szCs w:val="26"/>
          <w:rtl/>
          <w:lang w:bidi="fa-IR"/>
        </w:rPr>
      </w:pPr>
      <w:r w:rsidRPr="00AF5488">
        <w:rPr>
          <w:rFonts w:cs="B Nazanin" w:hint="cs"/>
          <w:sz w:val="26"/>
          <w:szCs w:val="26"/>
          <w:rtl/>
          <w:lang w:bidi="fa-IR"/>
        </w:rPr>
        <w:t>یکی از دغدغه های مشتریان بانک ها، چگونگی نگهداری رسید هر تراکنش است؛ بانک ملی ایران این مشکل را برای مشتریان خود به شکل ویژه ای حل کرده است.</w:t>
      </w:r>
    </w:p>
    <w:p w:rsidR="00AF5488" w:rsidRPr="00AF5488" w:rsidRDefault="00AF5488" w:rsidP="00AF5488">
      <w:pPr>
        <w:bidi/>
        <w:rPr>
          <w:rFonts w:cs="B Nazanin"/>
          <w:sz w:val="26"/>
          <w:szCs w:val="26"/>
          <w:rtl/>
          <w:lang w:bidi="fa-IR"/>
        </w:rPr>
      </w:pPr>
      <w:r w:rsidRPr="00AF5488">
        <w:rPr>
          <w:rFonts w:cs="B Nazanin" w:hint="cs"/>
          <w:sz w:val="26"/>
          <w:szCs w:val="26"/>
          <w:rtl/>
          <w:lang w:bidi="fa-IR"/>
        </w:rPr>
        <w:t>به گزارش روابط عمومی بانک ملی ایران، رسید تراکنش ها گاه ارزش حیاتی پیدا می کنند، به طوری که دریافت بسیار</w:t>
      </w:r>
      <w:r w:rsidR="00832713">
        <w:rPr>
          <w:rFonts w:hint="cs"/>
          <w:sz w:val="26"/>
          <w:szCs w:val="26"/>
          <w:rtl/>
          <w:lang w:bidi="fa-IR"/>
        </w:rPr>
        <w:t>ی</w:t>
      </w:r>
      <w:r w:rsidRPr="00AF5488">
        <w:rPr>
          <w:rFonts w:cs="B Nazanin" w:hint="cs"/>
          <w:sz w:val="26"/>
          <w:szCs w:val="26"/>
          <w:rtl/>
          <w:lang w:bidi="fa-IR"/>
        </w:rPr>
        <w:t xml:space="preserve"> از خدمات عمومی وابسته به ارائه این رسیدهاست.</w:t>
      </w:r>
    </w:p>
    <w:p w:rsidR="00AF5488" w:rsidRDefault="00AF5488" w:rsidP="00AF5488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از سوی دیگر دریافت رسید تراکنش از شعبه بانک علاوه بر این که زمان بر است، </w:t>
      </w:r>
      <w:r w:rsidR="00846403">
        <w:rPr>
          <w:rFonts w:cs="B Nazanin" w:hint="cs"/>
          <w:sz w:val="26"/>
          <w:szCs w:val="26"/>
          <w:rtl/>
          <w:lang w:bidi="fa-IR"/>
        </w:rPr>
        <w:t>مستلزم ارائه مدارک هویتی و نیز صرف هزینه بابت کارمزد ارائه این خدمت هم هست.</w:t>
      </w:r>
    </w:p>
    <w:p w:rsidR="00846403" w:rsidRDefault="00846403" w:rsidP="00846403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بانک ملی ایران در روش نخست، تراکنش های انجام شده توسط مشتریان را برای کسانی که درخواست کرده باشند، پیامک می کند؛ این اما تنها روش ارائه رسید نیست.</w:t>
      </w:r>
    </w:p>
    <w:p w:rsidR="00846403" w:rsidRDefault="00846403" w:rsidP="00846403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مشتریانی که در سامانه بام بانک ملی ایران عضو هستند، می توانند رسید هر تراکنش را با جزئیات آن در این سامانه مشاهده کنند.</w:t>
      </w:r>
    </w:p>
    <w:p w:rsidR="00846403" w:rsidRDefault="00846403" w:rsidP="00846403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اما راه سومی هم هست و آن مراجعه به پیام رسان بله است. این پیام رسان همه تراکنش های انجام شده برای کارت های بانک ملی ایران را در بخش مربوطه ذخیره کرده و به کاربر نشان می دهد.</w:t>
      </w:r>
    </w:p>
    <w:p w:rsidR="00846403" w:rsidRPr="00AF5488" w:rsidRDefault="00846403" w:rsidP="00846403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بر این اساس، مشتریان بانک ملی ایران </w:t>
      </w:r>
      <w:r w:rsidR="00475D26">
        <w:rPr>
          <w:rFonts w:cs="B Nazanin" w:hint="cs"/>
          <w:sz w:val="26"/>
          <w:szCs w:val="26"/>
          <w:rtl/>
          <w:lang w:bidi="fa-IR"/>
        </w:rPr>
        <w:t>اغلب به رسیدهای کاغذی نیازی نخواهند داشت و فقط در صورت لزوم می تو</w:t>
      </w:r>
      <w:r w:rsidR="00832713">
        <w:rPr>
          <w:rFonts w:cs="B Nazanin" w:hint="cs"/>
          <w:sz w:val="26"/>
          <w:szCs w:val="26"/>
          <w:rtl/>
          <w:lang w:bidi="fa-IR"/>
        </w:rPr>
        <w:t>انند رسید تراکنش را از سامانه بام یا پیام رسان</w:t>
      </w:r>
      <w:bookmarkStart w:id="0" w:name="_GoBack"/>
      <w:bookmarkEnd w:id="0"/>
      <w:r w:rsidR="00475D26">
        <w:rPr>
          <w:rFonts w:cs="B Nazanin" w:hint="cs"/>
          <w:sz w:val="26"/>
          <w:szCs w:val="26"/>
          <w:rtl/>
          <w:lang w:bidi="fa-IR"/>
        </w:rPr>
        <w:t xml:space="preserve"> بله دریافت کرده و آن را چاپ کنند.</w:t>
      </w:r>
    </w:p>
    <w:sectPr w:rsidR="00846403" w:rsidRPr="00AF54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46"/>
    <w:rsid w:val="001252A4"/>
    <w:rsid w:val="00475D26"/>
    <w:rsid w:val="004A333D"/>
    <w:rsid w:val="00760646"/>
    <w:rsid w:val="00832713"/>
    <w:rsid w:val="00846403"/>
    <w:rsid w:val="00A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BA7C55-5882-4484-970C-BC617336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3</cp:revision>
  <cp:lastPrinted>2018-10-09T12:41:00Z</cp:lastPrinted>
  <dcterms:created xsi:type="dcterms:W3CDTF">2018-10-09T12:30:00Z</dcterms:created>
  <dcterms:modified xsi:type="dcterms:W3CDTF">2018-10-09T12:41:00Z</dcterms:modified>
</cp:coreProperties>
</file>