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BE" w:rsidRPr="00CA2DBE" w:rsidRDefault="00AE44D2" w:rsidP="00CA2DBE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>سرپرست</w:t>
      </w:r>
      <w:r w:rsidR="00CA2DBE" w:rsidRPr="00CA2DBE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CA2DBE" w:rsidRPr="00CA2DBE">
        <w:rPr>
          <w:rFonts w:cs="B Nazanin" w:hint="cs"/>
          <w:b/>
          <w:bCs/>
          <w:sz w:val="26"/>
          <w:szCs w:val="26"/>
          <w:rtl/>
        </w:rPr>
        <w:t>اداره</w:t>
      </w:r>
      <w:r w:rsidR="00CA2DBE" w:rsidRPr="00CA2DBE">
        <w:rPr>
          <w:rFonts w:cs="B Nazanin"/>
          <w:b/>
          <w:bCs/>
          <w:sz w:val="26"/>
          <w:szCs w:val="26"/>
          <w:rtl/>
        </w:rPr>
        <w:t xml:space="preserve"> </w:t>
      </w:r>
      <w:r w:rsidR="00CA2DBE" w:rsidRPr="00CA2DBE">
        <w:rPr>
          <w:rFonts w:cs="B Nazanin" w:hint="cs"/>
          <w:b/>
          <w:bCs/>
          <w:sz w:val="26"/>
          <w:szCs w:val="26"/>
          <w:rtl/>
        </w:rPr>
        <w:t>کل</w:t>
      </w:r>
      <w:r w:rsidR="00CA2DBE" w:rsidRPr="00CA2DBE">
        <w:rPr>
          <w:rFonts w:cs="B Nazanin"/>
          <w:b/>
          <w:bCs/>
          <w:sz w:val="26"/>
          <w:szCs w:val="26"/>
          <w:rtl/>
        </w:rPr>
        <w:t xml:space="preserve"> </w:t>
      </w:r>
      <w:r w:rsidR="00CA2DBE" w:rsidRPr="00CA2DBE">
        <w:rPr>
          <w:rFonts w:cs="B Nazanin" w:hint="cs"/>
          <w:b/>
          <w:bCs/>
          <w:sz w:val="26"/>
          <w:szCs w:val="26"/>
          <w:rtl/>
        </w:rPr>
        <w:t>حفاظت</w:t>
      </w:r>
      <w:r w:rsidR="00CA2DBE" w:rsidRPr="00CA2DBE">
        <w:rPr>
          <w:rFonts w:cs="B Nazanin"/>
          <w:b/>
          <w:bCs/>
          <w:sz w:val="26"/>
          <w:szCs w:val="26"/>
          <w:rtl/>
        </w:rPr>
        <w:t xml:space="preserve"> </w:t>
      </w:r>
      <w:r w:rsidR="00CA2DBE" w:rsidRPr="00CA2DBE">
        <w:rPr>
          <w:rFonts w:cs="B Nazanin" w:hint="cs"/>
          <w:b/>
          <w:bCs/>
          <w:sz w:val="26"/>
          <w:szCs w:val="26"/>
          <w:rtl/>
        </w:rPr>
        <w:t>اسناد، رایانه</w:t>
      </w:r>
      <w:r w:rsidR="00CA2DBE" w:rsidRPr="00CA2DBE">
        <w:rPr>
          <w:rFonts w:cs="B Nazanin"/>
          <w:b/>
          <w:bCs/>
          <w:sz w:val="26"/>
          <w:szCs w:val="26"/>
          <w:rtl/>
        </w:rPr>
        <w:t xml:space="preserve"> </w:t>
      </w:r>
      <w:r w:rsidR="00CA2DBE" w:rsidRPr="00CA2DBE">
        <w:rPr>
          <w:rFonts w:cs="B Nazanin" w:hint="cs"/>
          <w:b/>
          <w:bCs/>
          <w:sz w:val="26"/>
          <w:szCs w:val="26"/>
          <w:rtl/>
        </w:rPr>
        <w:t>و</w:t>
      </w:r>
      <w:r w:rsidR="00CA2DBE" w:rsidRPr="00CA2DBE">
        <w:rPr>
          <w:rFonts w:cs="B Nazanin"/>
          <w:b/>
          <w:bCs/>
          <w:sz w:val="26"/>
          <w:szCs w:val="26"/>
          <w:rtl/>
        </w:rPr>
        <w:t xml:space="preserve"> </w:t>
      </w:r>
      <w:r w:rsidR="00CA2DBE" w:rsidRPr="00CA2DBE">
        <w:rPr>
          <w:rFonts w:cs="B Nazanin" w:hint="cs"/>
          <w:b/>
          <w:bCs/>
          <w:sz w:val="26"/>
          <w:szCs w:val="26"/>
          <w:rtl/>
        </w:rPr>
        <w:t>شرکت</w:t>
      </w:r>
      <w:r w:rsidR="00CA2DBE" w:rsidRPr="00CA2DBE">
        <w:rPr>
          <w:rFonts w:cs="B Nazanin"/>
          <w:b/>
          <w:bCs/>
          <w:sz w:val="26"/>
          <w:szCs w:val="26"/>
          <w:rtl/>
        </w:rPr>
        <w:t xml:space="preserve"> </w:t>
      </w:r>
      <w:r w:rsidR="00CA2DBE" w:rsidRPr="00CA2DBE">
        <w:rPr>
          <w:rFonts w:cs="B Nazanin" w:hint="cs"/>
          <w:b/>
          <w:bCs/>
          <w:sz w:val="26"/>
          <w:szCs w:val="26"/>
          <w:rtl/>
        </w:rPr>
        <w:t>های بانک</w:t>
      </w:r>
      <w:r w:rsidR="00CA2DBE">
        <w:rPr>
          <w:rFonts w:cs="B Nazanin" w:hint="cs"/>
          <w:b/>
          <w:bCs/>
          <w:sz w:val="26"/>
          <w:szCs w:val="26"/>
          <w:rtl/>
        </w:rPr>
        <w:t xml:space="preserve"> ملی ایران منصوب شد</w:t>
      </w:r>
    </w:p>
    <w:p w:rsidR="00CA2DBE" w:rsidRDefault="00CA2DBE" w:rsidP="00CA2DBE">
      <w:pPr>
        <w:bidi/>
        <w:rPr>
          <w:rFonts w:cs="B Nazanin"/>
          <w:sz w:val="26"/>
          <w:szCs w:val="26"/>
          <w:rtl/>
          <w:lang w:bidi="fa-IR"/>
        </w:rPr>
      </w:pPr>
    </w:p>
    <w:p w:rsidR="00C567ED" w:rsidRDefault="00223B5B" w:rsidP="00AE44D2">
      <w:pPr>
        <w:bidi/>
        <w:rPr>
          <w:rFonts w:cs="B Nazanin"/>
          <w:sz w:val="26"/>
          <w:szCs w:val="26"/>
          <w:rtl/>
        </w:rPr>
      </w:pPr>
      <w:r w:rsidRPr="00223B5B">
        <w:rPr>
          <w:rFonts w:cs="B Nazanin" w:hint="cs"/>
          <w:sz w:val="26"/>
          <w:szCs w:val="26"/>
          <w:rtl/>
          <w:lang w:bidi="fa-IR"/>
        </w:rPr>
        <w:t xml:space="preserve">مدیر عامل بانک </w:t>
      </w:r>
      <w:r w:rsidR="00CA2DBE">
        <w:rPr>
          <w:rFonts w:cs="B Nazanin" w:hint="cs"/>
          <w:sz w:val="26"/>
          <w:szCs w:val="26"/>
          <w:rtl/>
          <w:lang w:bidi="fa-IR"/>
        </w:rPr>
        <w:t xml:space="preserve">ملی </w:t>
      </w:r>
      <w:r>
        <w:rPr>
          <w:rFonts w:cs="B Nazanin" w:hint="cs"/>
          <w:sz w:val="26"/>
          <w:szCs w:val="26"/>
          <w:rtl/>
          <w:lang w:bidi="fa-IR"/>
        </w:rPr>
        <w:t>ا</w:t>
      </w:r>
      <w:r w:rsidRPr="00223B5B">
        <w:rPr>
          <w:rFonts w:cs="B Nazanin" w:hint="cs"/>
          <w:sz w:val="26"/>
          <w:szCs w:val="26"/>
          <w:rtl/>
          <w:lang w:bidi="fa-IR"/>
        </w:rPr>
        <w:t>یران</w:t>
      </w:r>
      <w:r w:rsidR="00CA2DBE">
        <w:rPr>
          <w:rFonts w:cs="B Nazanin" w:hint="cs"/>
          <w:sz w:val="26"/>
          <w:szCs w:val="26"/>
          <w:rtl/>
          <w:lang w:bidi="fa-IR"/>
        </w:rPr>
        <w:t xml:space="preserve"> طی حکمی </w:t>
      </w:r>
      <w:r w:rsidR="00AE44D2">
        <w:rPr>
          <w:rFonts w:cs="B Nazanin" w:hint="cs"/>
          <w:sz w:val="26"/>
          <w:szCs w:val="26"/>
          <w:rtl/>
          <w:lang w:bidi="fa-IR"/>
        </w:rPr>
        <w:t>سرپرست</w:t>
      </w:r>
      <w:r w:rsidRPr="00223B5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223B5B">
        <w:rPr>
          <w:rFonts w:cs="B Nazanin" w:hint="cs"/>
          <w:sz w:val="26"/>
          <w:szCs w:val="26"/>
          <w:rtl/>
        </w:rPr>
        <w:t>اداره</w:t>
      </w:r>
      <w:r w:rsidRPr="00223B5B">
        <w:rPr>
          <w:rFonts w:cs="B Nazanin"/>
          <w:sz w:val="26"/>
          <w:szCs w:val="26"/>
          <w:rtl/>
        </w:rPr>
        <w:t xml:space="preserve"> </w:t>
      </w:r>
      <w:r w:rsidRPr="00223B5B">
        <w:rPr>
          <w:rFonts w:cs="B Nazanin" w:hint="cs"/>
          <w:sz w:val="26"/>
          <w:szCs w:val="26"/>
          <w:rtl/>
        </w:rPr>
        <w:t>کل</w:t>
      </w:r>
      <w:r w:rsidRPr="00223B5B">
        <w:rPr>
          <w:rFonts w:cs="B Nazanin"/>
          <w:sz w:val="26"/>
          <w:szCs w:val="26"/>
          <w:rtl/>
        </w:rPr>
        <w:t xml:space="preserve"> </w:t>
      </w:r>
      <w:r w:rsidRPr="00223B5B">
        <w:rPr>
          <w:rFonts w:cs="B Nazanin" w:hint="cs"/>
          <w:sz w:val="26"/>
          <w:szCs w:val="26"/>
          <w:rtl/>
        </w:rPr>
        <w:t>حفاظت</w:t>
      </w:r>
      <w:r w:rsidRPr="00223B5B">
        <w:rPr>
          <w:rFonts w:cs="B Nazanin"/>
          <w:sz w:val="26"/>
          <w:szCs w:val="26"/>
          <w:rtl/>
        </w:rPr>
        <w:t xml:space="preserve"> </w:t>
      </w:r>
      <w:r w:rsidRPr="00223B5B">
        <w:rPr>
          <w:rFonts w:cs="B Nazanin" w:hint="cs"/>
          <w:sz w:val="26"/>
          <w:szCs w:val="26"/>
          <w:rtl/>
        </w:rPr>
        <w:t>اسناد،</w:t>
      </w:r>
      <w:r w:rsidR="00CA2DBE">
        <w:rPr>
          <w:rFonts w:cs="B Nazanin" w:hint="cs"/>
          <w:sz w:val="26"/>
          <w:szCs w:val="26"/>
          <w:rtl/>
        </w:rPr>
        <w:t xml:space="preserve"> </w:t>
      </w:r>
      <w:r w:rsidRPr="00223B5B">
        <w:rPr>
          <w:rFonts w:cs="B Nazanin" w:hint="cs"/>
          <w:sz w:val="26"/>
          <w:szCs w:val="26"/>
          <w:rtl/>
        </w:rPr>
        <w:t>رایانه</w:t>
      </w:r>
      <w:r w:rsidRPr="00223B5B">
        <w:rPr>
          <w:rFonts w:cs="B Nazanin"/>
          <w:sz w:val="26"/>
          <w:szCs w:val="26"/>
          <w:rtl/>
        </w:rPr>
        <w:t xml:space="preserve"> </w:t>
      </w:r>
      <w:r w:rsidRPr="00223B5B">
        <w:rPr>
          <w:rFonts w:cs="B Nazanin" w:hint="cs"/>
          <w:sz w:val="26"/>
          <w:szCs w:val="26"/>
          <w:rtl/>
        </w:rPr>
        <w:t>و</w:t>
      </w:r>
      <w:r w:rsidRPr="00223B5B">
        <w:rPr>
          <w:rFonts w:cs="B Nazanin"/>
          <w:sz w:val="26"/>
          <w:szCs w:val="26"/>
          <w:rtl/>
        </w:rPr>
        <w:t xml:space="preserve"> </w:t>
      </w:r>
      <w:r w:rsidRPr="00223B5B">
        <w:rPr>
          <w:rFonts w:cs="B Nazanin" w:hint="cs"/>
          <w:sz w:val="26"/>
          <w:szCs w:val="26"/>
          <w:rtl/>
        </w:rPr>
        <w:t>شرکت</w:t>
      </w:r>
      <w:r w:rsidRPr="00223B5B">
        <w:rPr>
          <w:rFonts w:cs="B Nazanin"/>
          <w:sz w:val="26"/>
          <w:szCs w:val="26"/>
          <w:rtl/>
        </w:rPr>
        <w:t xml:space="preserve"> </w:t>
      </w:r>
      <w:r w:rsidRPr="00223B5B">
        <w:rPr>
          <w:rFonts w:cs="B Nazanin" w:hint="cs"/>
          <w:sz w:val="26"/>
          <w:szCs w:val="26"/>
          <w:rtl/>
        </w:rPr>
        <w:t>ها</w:t>
      </w:r>
      <w:r w:rsidR="00CA2DBE">
        <w:rPr>
          <w:rFonts w:cs="B Nazanin" w:hint="cs"/>
          <w:sz w:val="26"/>
          <w:szCs w:val="26"/>
          <w:rtl/>
        </w:rPr>
        <w:t>ی بانک را منصوب کرد.</w:t>
      </w:r>
    </w:p>
    <w:p w:rsidR="00CA2DBE" w:rsidRPr="00223B5B" w:rsidRDefault="00CA2DBE" w:rsidP="00AE44D2">
      <w:pPr>
        <w:bidi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به گزارش روابط عمومی بانک ملی ایران، دکتر محمد رضا حسین زاده در حکم انتصاب «محمد شهرام </w:t>
      </w:r>
      <w:r w:rsidR="00AE44D2">
        <w:rPr>
          <w:rFonts w:cs="B Nazanin" w:hint="cs"/>
          <w:sz w:val="26"/>
          <w:szCs w:val="26"/>
          <w:rtl/>
        </w:rPr>
        <w:t>اخلاق دوست»</w:t>
      </w:r>
      <w:r>
        <w:rPr>
          <w:rFonts w:cs="B Nazanin" w:hint="cs"/>
          <w:sz w:val="26"/>
          <w:szCs w:val="26"/>
          <w:rtl/>
        </w:rPr>
        <w:t xml:space="preserve">، برای </w:t>
      </w:r>
      <w:r w:rsidR="00AE44D2">
        <w:rPr>
          <w:rFonts w:cs="B Nazanin" w:hint="cs"/>
          <w:sz w:val="26"/>
          <w:szCs w:val="26"/>
          <w:rtl/>
        </w:rPr>
        <w:t>وی</w:t>
      </w:r>
      <w:bookmarkStart w:id="0" w:name="_GoBack"/>
      <w:bookmarkEnd w:id="0"/>
      <w:r>
        <w:rPr>
          <w:rFonts w:cs="B Nazanin" w:hint="cs"/>
          <w:sz w:val="26"/>
          <w:szCs w:val="26"/>
          <w:rtl/>
        </w:rPr>
        <w:t xml:space="preserve"> در انجام وظایفش آرزوی موفقیت کرده است.</w:t>
      </w:r>
    </w:p>
    <w:p w:rsidR="00223B5B" w:rsidRPr="00223B5B" w:rsidRDefault="00223B5B">
      <w:pPr>
        <w:bidi/>
        <w:rPr>
          <w:rFonts w:cs="B Nazanin"/>
          <w:sz w:val="26"/>
          <w:szCs w:val="26"/>
        </w:rPr>
      </w:pPr>
    </w:p>
    <w:sectPr w:rsidR="00223B5B" w:rsidRPr="00223B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7B"/>
    <w:rsid w:val="00223B5B"/>
    <w:rsid w:val="008B4F7B"/>
    <w:rsid w:val="00AE44D2"/>
    <w:rsid w:val="00C567ED"/>
    <w:rsid w:val="00CA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9BA527-0A01-4A73-93A2-75E8F5C7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nasirinejad</dc:creator>
  <cp:keywords/>
  <dc:description/>
  <cp:lastModifiedBy>nasirinejad</cp:lastModifiedBy>
  <cp:revision>4</cp:revision>
  <dcterms:created xsi:type="dcterms:W3CDTF">2018-05-19T10:50:00Z</dcterms:created>
  <dcterms:modified xsi:type="dcterms:W3CDTF">2018-05-19T10:59:00Z</dcterms:modified>
</cp:coreProperties>
</file>