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68" w:rsidRPr="006A432B" w:rsidRDefault="006A432B" w:rsidP="00B93366">
      <w:pPr>
        <w:bidi/>
        <w:spacing w:after="12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6A432B">
        <w:rPr>
          <w:rFonts w:cs="B Nazanin" w:hint="cs"/>
          <w:b/>
          <w:bCs/>
          <w:sz w:val="26"/>
          <w:szCs w:val="26"/>
          <w:rtl/>
          <w:lang w:bidi="fa-IR"/>
        </w:rPr>
        <w:t>بازدید رایزن بازرگانی سفارت پاکستان از موزه بانک ملی ایران</w:t>
      </w:r>
    </w:p>
    <w:p w:rsidR="009A3ECA" w:rsidRPr="00B8217F" w:rsidRDefault="006A432B" w:rsidP="00751814">
      <w:pPr>
        <w:bidi/>
        <w:spacing w:after="0" w:line="276" w:lineRule="auto"/>
        <w:jc w:val="both"/>
        <w:rPr>
          <w:rFonts w:ascii="bmifont" w:hAnsi="bmifont" w:cs="B Nazanin"/>
          <w:color w:val="222222"/>
          <w:sz w:val="26"/>
          <w:szCs w:val="26"/>
          <w:shd w:val="clear" w:color="auto" w:fill="FFFFFF"/>
          <w:rtl/>
        </w:rPr>
      </w:pPr>
      <w:r w:rsidRPr="00B93366">
        <w:rPr>
          <w:rStyle w:val="Emphasis"/>
          <w:rFonts w:ascii="bmifont" w:hAnsi="bmifont" w:cs="B Nazanin" w:hint="cs"/>
          <w:i w:val="0"/>
          <w:iCs w:val="0"/>
          <w:color w:val="222222"/>
          <w:sz w:val="26"/>
          <w:szCs w:val="26"/>
          <w:shd w:val="clear" w:color="auto" w:fill="FFFFFF"/>
          <w:rtl/>
        </w:rPr>
        <w:t xml:space="preserve">نذر محمد راجنها </w:t>
      </w:r>
      <w:r w:rsidRPr="00B93366">
        <w:rPr>
          <w:rFonts w:cs="B Nazanin" w:hint="cs"/>
          <w:sz w:val="26"/>
          <w:szCs w:val="26"/>
          <w:rtl/>
          <w:lang w:bidi="fa-IR"/>
        </w:rPr>
        <w:t xml:space="preserve">رایزن بازرگانی سفارت پاکستان </w:t>
      </w:r>
      <w:r w:rsidRPr="00B93366">
        <w:rPr>
          <w:rStyle w:val="Emphasis"/>
          <w:rFonts w:ascii="bmifont" w:hAnsi="bmifont" w:cs="B Nazanin"/>
          <w:i w:val="0"/>
          <w:iCs w:val="0"/>
          <w:color w:val="222222"/>
          <w:sz w:val="26"/>
          <w:szCs w:val="26"/>
          <w:shd w:val="clear" w:color="auto" w:fill="FFFFFF"/>
          <w:rtl/>
        </w:rPr>
        <w:t>در ایران امروز</w:t>
      </w:r>
      <w:r w:rsidRPr="00B93366">
        <w:rPr>
          <w:rStyle w:val="Emphasis"/>
          <w:rFonts w:ascii="bmifont" w:hAnsi="bmifont" w:cs="B Nazanin" w:hint="cs"/>
          <w:i w:val="0"/>
          <w:iCs w:val="0"/>
          <w:color w:val="222222"/>
          <w:sz w:val="26"/>
          <w:szCs w:val="26"/>
          <w:shd w:val="clear" w:color="auto" w:fill="FFFFFF"/>
          <w:rtl/>
        </w:rPr>
        <w:t xml:space="preserve"> از</w:t>
      </w:r>
      <w:r w:rsidRPr="00B93366">
        <w:rPr>
          <w:rStyle w:val="Emphasis"/>
          <w:rFonts w:ascii="bmifont" w:hAnsi="bmifont" w:cs="B Nazanin"/>
          <w:i w:val="0"/>
          <w:iCs w:val="0"/>
          <w:color w:val="222222"/>
          <w:sz w:val="26"/>
          <w:szCs w:val="26"/>
          <w:shd w:val="clear" w:color="auto" w:fill="FFFFFF"/>
          <w:rtl/>
        </w:rPr>
        <w:t xml:space="preserve"> موزه بانک ملی ایران</w:t>
      </w:r>
      <w:r w:rsidR="0024032B">
        <w:rPr>
          <w:rStyle w:val="Emphasis"/>
          <w:rFonts w:ascii="bmifont" w:hAnsi="bmifont" w:cs="B Nazanin" w:hint="cs"/>
          <w:i w:val="0"/>
          <w:iCs w:val="0"/>
          <w:color w:val="222222"/>
          <w:sz w:val="26"/>
          <w:szCs w:val="26"/>
          <w:shd w:val="clear" w:color="auto" w:fill="FFFFFF"/>
          <w:rtl/>
        </w:rPr>
        <w:t xml:space="preserve"> بازدید کرد </w:t>
      </w:r>
      <w:r w:rsidR="0024032B">
        <w:rPr>
          <w:rFonts w:ascii="bmifont" w:hAnsi="bmifont" w:cs="B Nazanin" w:hint="cs"/>
          <w:color w:val="222222"/>
          <w:sz w:val="26"/>
          <w:szCs w:val="26"/>
          <w:shd w:val="clear" w:color="auto" w:fill="FFFFFF"/>
          <w:rtl/>
        </w:rPr>
        <w:t>و</w:t>
      </w:r>
      <w:r w:rsidR="001D248C">
        <w:rPr>
          <w:rFonts w:ascii="bmifont" w:hAnsi="bmifont" w:cs="B Nazanin"/>
          <w:color w:val="222222"/>
          <w:sz w:val="26"/>
          <w:szCs w:val="26"/>
          <w:shd w:val="clear" w:color="auto" w:fill="FFFFFF"/>
          <w:rtl/>
        </w:rPr>
        <w:t xml:space="preserve"> از نزدیک با تاریخ بانک ملی</w:t>
      </w:r>
      <w:r w:rsidR="002702A6">
        <w:rPr>
          <w:rFonts w:ascii="bmifont" w:hAnsi="bmifont" w:cs="B Nazanin"/>
          <w:color w:val="222222"/>
          <w:sz w:val="26"/>
          <w:szCs w:val="26"/>
          <w:shd w:val="clear" w:color="auto" w:fill="FFFFFF"/>
        </w:rPr>
        <w:t xml:space="preserve"> </w:t>
      </w:r>
      <w:r w:rsidR="002702A6">
        <w:rPr>
          <w:rFonts w:ascii="bmifont" w:hAnsi="bmifont" w:cs="B Nazanin" w:hint="cs"/>
          <w:color w:val="222222"/>
          <w:sz w:val="26"/>
          <w:szCs w:val="26"/>
          <w:shd w:val="clear" w:color="auto" w:fill="FFFFFF"/>
          <w:rtl/>
          <w:lang w:bidi="fa-IR"/>
        </w:rPr>
        <w:t xml:space="preserve"> ایران</w:t>
      </w:r>
      <w:r w:rsidR="009A3ECA" w:rsidRPr="00B8217F">
        <w:rPr>
          <w:rFonts w:ascii="bmifont" w:hAnsi="bmifont" w:cs="B Nazanin"/>
          <w:color w:val="222222"/>
          <w:sz w:val="26"/>
          <w:szCs w:val="26"/>
          <w:shd w:val="clear" w:color="auto" w:fill="FFFFFF"/>
          <w:rtl/>
        </w:rPr>
        <w:t>، سیر تحول بانک و پول</w:t>
      </w:r>
      <w:r w:rsidR="001D248C">
        <w:rPr>
          <w:rFonts w:ascii="bmifont" w:hAnsi="bmifont" w:cs="B Nazanin" w:hint="cs"/>
          <w:color w:val="222222"/>
          <w:sz w:val="26"/>
          <w:szCs w:val="26"/>
          <w:shd w:val="clear" w:color="auto" w:fill="FFFFFF"/>
          <w:rtl/>
        </w:rPr>
        <w:t xml:space="preserve"> در ایران و</w:t>
      </w:r>
      <w:r w:rsidR="009A3ECA" w:rsidRPr="00B8217F">
        <w:rPr>
          <w:rFonts w:ascii="bmifont" w:hAnsi="bmifont" w:cs="B Nazanin"/>
          <w:color w:val="222222"/>
          <w:sz w:val="26"/>
          <w:szCs w:val="26"/>
          <w:shd w:val="clear" w:color="auto" w:fill="FFFFFF"/>
          <w:rtl/>
        </w:rPr>
        <w:t xml:space="preserve"> اشیای قیمتی </w:t>
      </w:r>
      <w:r w:rsidR="00DB64A9">
        <w:rPr>
          <w:rFonts w:ascii="bmifont" w:hAnsi="bmifont" w:cs="B Nazanin" w:hint="cs"/>
          <w:color w:val="222222"/>
          <w:sz w:val="26"/>
          <w:szCs w:val="26"/>
          <w:shd w:val="clear" w:color="auto" w:fill="FFFFFF"/>
          <w:rtl/>
        </w:rPr>
        <w:t xml:space="preserve">و آثار </w:t>
      </w:r>
      <w:r w:rsidR="009A3ECA" w:rsidRPr="00B8217F">
        <w:rPr>
          <w:rFonts w:ascii="bmifont" w:hAnsi="bmifont" w:cs="B Nazanin"/>
          <w:color w:val="222222"/>
          <w:sz w:val="26"/>
          <w:szCs w:val="26"/>
          <w:shd w:val="clear" w:color="auto" w:fill="FFFFFF"/>
          <w:rtl/>
        </w:rPr>
        <w:t xml:space="preserve">موجود </w:t>
      </w:r>
      <w:r w:rsidR="001D248C">
        <w:rPr>
          <w:rFonts w:ascii="bmifont" w:hAnsi="bmifont" w:cs="B Nazanin" w:hint="cs"/>
          <w:color w:val="222222"/>
          <w:sz w:val="26"/>
          <w:szCs w:val="26"/>
          <w:shd w:val="clear" w:color="auto" w:fill="FFFFFF"/>
          <w:rtl/>
        </w:rPr>
        <w:t xml:space="preserve">در موزه </w:t>
      </w:r>
      <w:r w:rsidR="0024032B">
        <w:rPr>
          <w:rFonts w:ascii="bmifont" w:hAnsi="bmifont" w:cs="B Nazanin"/>
          <w:color w:val="222222"/>
          <w:sz w:val="26"/>
          <w:szCs w:val="26"/>
          <w:shd w:val="clear" w:color="auto" w:fill="FFFFFF"/>
          <w:rtl/>
        </w:rPr>
        <w:t>آشنا شد</w:t>
      </w:r>
      <w:r w:rsidR="009A3ECA" w:rsidRPr="00B8217F">
        <w:rPr>
          <w:rFonts w:ascii="bmifont" w:hAnsi="bmifont" w:cs="B Nazanin"/>
          <w:color w:val="222222"/>
          <w:sz w:val="26"/>
          <w:szCs w:val="26"/>
          <w:shd w:val="clear" w:color="auto" w:fill="FFFFFF"/>
        </w:rPr>
        <w:t>.</w:t>
      </w:r>
    </w:p>
    <w:p w:rsidR="00C31CE1" w:rsidRPr="00B93366" w:rsidRDefault="006A432B" w:rsidP="002702A6">
      <w:pPr>
        <w:bidi/>
        <w:spacing w:after="0" w:line="276" w:lineRule="auto"/>
        <w:jc w:val="both"/>
        <w:rPr>
          <w:rStyle w:val="Emphasis"/>
          <w:rFonts w:ascii="bmifont" w:hAnsi="bmifont" w:cs="B Nazanin"/>
          <w:i w:val="0"/>
          <w:iCs w:val="0"/>
          <w:color w:val="222222"/>
          <w:sz w:val="26"/>
          <w:szCs w:val="26"/>
          <w:shd w:val="clear" w:color="auto" w:fill="FFFFFF"/>
          <w:rtl/>
        </w:rPr>
      </w:pPr>
      <w:r w:rsidRPr="00B93366">
        <w:rPr>
          <w:rStyle w:val="Emphasis"/>
          <w:rFonts w:ascii="bmifont" w:hAnsi="bmifont" w:cs="B Nazanin" w:hint="cs"/>
          <w:i w:val="0"/>
          <w:iCs w:val="0"/>
          <w:color w:val="222222"/>
          <w:sz w:val="26"/>
          <w:szCs w:val="26"/>
          <w:shd w:val="clear" w:color="auto" w:fill="FFFFFF"/>
          <w:rtl/>
        </w:rPr>
        <w:t xml:space="preserve">به گزارش روابط عمومی بانک ملی ایران، </w:t>
      </w:r>
      <w:r w:rsidR="002702A6" w:rsidRPr="00B93366">
        <w:rPr>
          <w:rStyle w:val="Emphasis"/>
          <w:rFonts w:ascii="bmifont" w:hAnsi="bmifont" w:cs="B Nazanin" w:hint="cs"/>
          <w:i w:val="0"/>
          <w:iCs w:val="0"/>
          <w:color w:val="222222"/>
          <w:sz w:val="26"/>
          <w:szCs w:val="26"/>
          <w:shd w:val="clear" w:color="auto" w:fill="FFFFFF"/>
          <w:rtl/>
        </w:rPr>
        <w:t>نذر محمد راجنها</w:t>
      </w:r>
      <w:r w:rsidRPr="00B93366">
        <w:rPr>
          <w:rStyle w:val="Emphasis"/>
          <w:rFonts w:ascii="bmifont" w:hAnsi="bmifont" w:cs="B Nazanin" w:hint="cs"/>
          <w:i w:val="0"/>
          <w:iCs w:val="0"/>
          <w:color w:val="222222"/>
          <w:sz w:val="26"/>
          <w:szCs w:val="26"/>
          <w:shd w:val="clear" w:color="auto" w:fill="FFFFFF"/>
          <w:rtl/>
        </w:rPr>
        <w:t xml:space="preserve"> </w:t>
      </w:r>
      <w:r w:rsidRPr="00B93366">
        <w:rPr>
          <w:rFonts w:ascii="bmifont" w:hAnsi="bmifont" w:cs="B Nazanin"/>
          <w:color w:val="222222"/>
          <w:sz w:val="26"/>
          <w:szCs w:val="26"/>
          <w:shd w:val="clear" w:color="auto" w:fill="FFFFFF"/>
          <w:rtl/>
        </w:rPr>
        <w:t>در جریان این بازدید</w:t>
      </w:r>
      <w:r w:rsidRPr="00B93366">
        <w:rPr>
          <w:rFonts w:ascii="bmifont" w:hAnsi="bmifont" w:cs="B Nazanin" w:hint="cs"/>
          <w:color w:val="222222"/>
          <w:sz w:val="26"/>
          <w:szCs w:val="26"/>
          <w:shd w:val="clear" w:color="auto" w:fill="FFFFFF"/>
          <w:rtl/>
        </w:rPr>
        <w:t xml:space="preserve"> </w:t>
      </w:r>
      <w:r w:rsidRPr="00B93366">
        <w:rPr>
          <w:rStyle w:val="Emphasis"/>
          <w:rFonts w:ascii="bmifont" w:hAnsi="bmifont" w:cs="B Nazanin" w:hint="cs"/>
          <w:i w:val="0"/>
          <w:iCs w:val="0"/>
          <w:color w:val="222222"/>
          <w:sz w:val="26"/>
          <w:szCs w:val="26"/>
          <w:shd w:val="clear" w:color="auto" w:fill="FFFFFF"/>
          <w:rtl/>
        </w:rPr>
        <w:t>با درج یادداشتی در دفتر یادبود موزه بانک این با</w:t>
      </w:r>
      <w:r w:rsidR="00C31CE1" w:rsidRPr="00B93366">
        <w:rPr>
          <w:rStyle w:val="Emphasis"/>
          <w:rFonts w:ascii="bmifont" w:hAnsi="bmifont" w:cs="B Nazanin" w:hint="cs"/>
          <w:i w:val="0"/>
          <w:iCs w:val="0"/>
          <w:color w:val="222222"/>
          <w:sz w:val="26"/>
          <w:szCs w:val="26"/>
          <w:shd w:val="clear" w:color="auto" w:fill="FFFFFF"/>
          <w:rtl/>
        </w:rPr>
        <w:t>زدید را همانند سفری در تاریخ، ف</w:t>
      </w:r>
      <w:r w:rsidRPr="00B93366">
        <w:rPr>
          <w:rStyle w:val="Emphasis"/>
          <w:rFonts w:ascii="bmifont" w:hAnsi="bmifont" w:cs="B Nazanin" w:hint="cs"/>
          <w:i w:val="0"/>
          <w:iCs w:val="0"/>
          <w:color w:val="222222"/>
          <w:sz w:val="26"/>
          <w:szCs w:val="26"/>
          <w:shd w:val="clear" w:color="auto" w:fill="FFFFFF"/>
          <w:rtl/>
        </w:rPr>
        <w:t xml:space="preserve">رهنگ و اقتصاد کشور ایران </w:t>
      </w:r>
      <w:r w:rsidR="00C31CE1" w:rsidRPr="00B93366">
        <w:rPr>
          <w:rStyle w:val="Emphasis"/>
          <w:rFonts w:ascii="bmifont" w:hAnsi="bmifont" w:cs="B Nazanin" w:hint="cs"/>
          <w:i w:val="0"/>
          <w:iCs w:val="0"/>
          <w:color w:val="222222"/>
          <w:sz w:val="26"/>
          <w:szCs w:val="26"/>
          <w:shd w:val="clear" w:color="auto" w:fill="FFFFFF"/>
          <w:rtl/>
        </w:rPr>
        <w:t>دانست.</w:t>
      </w:r>
    </w:p>
    <w:p w:rsidR="006A432B" w:rsidRDefault="006A432B" w:rsidP="002702A6">
      <w:pPr>
        <w:bidi/>
        <w:spacing w:after="0" w:line="276" w:lineRule="auto"/>
        <w:jc w:val="both"/>
        <w:rPr>
          <w:rFonts w:cs="B Nazanin"/>
          <w:sz w:val="26"/>
          <w:szCs w:val="26"/>
          <w:rtl/>
          <w:lang w:bidi="fa-IR"/>
        </w:rPr>
      </w:pPr>
      <w:r w:rsidRPr="00B93366">
        <w:rPr>
          <w:rFonts w:cs="B Nazanin" w:hint="cs"/>
          <w:sz w:val="26"/>
          <w:szCs w:val="26"/>
          <w:rtl/>
          <w:lang w:bidi="fa-IR"/>
        </w:rPr>
        <w:t xml:space="preserve">رایزن بازرگانی سفارت پاکستان </w:t>
      </w:r>
      <w:r w:rsidR="005B3C1B">
        <w:rPr>
          <w:rFonts w:cs="B Nazanin" w:hint="cs"/>
          <w:sz w:val="26"/>
          <w:szCs w:val="26"/>
          <w:rtl/>
          <w:lang w:bidi="fa-IR"/>
        </w:rPr>
        <w:t xml:space="preserve">همچنین </w:t>
      </w:r>
      <w:r w:rsidR="002702A6" w:rsidRPr="00B93366">
        <w:rPr>
          <w:rFonts w:ascii="bmifont" w:hAnsi="bmifont" w:cs="B Nazanin"/>
          <w:color w:val="222222"/>
          <w:sz w:val="26"/>
          <w:szCs w:val="26"/>
          <w:shd w:val="clear" w:color="auto" w:fill="FFFFFF"/>
          <w:rtl/>
        </w:rPr>
        <w:t>در این بازدید</w:t>
      </w:r>
      <w:r w:rsidR="002702A6" w:rsidRPr="00B93366">
        <w:rPr>
          <w:rFonts w:ascii="bmifont" w:hAnsi="bmifont" w:cs="B Nazanin" w:hint="cs"/>
          <w:color w:val="222222"/>
          <w:sz w:val="26"/>
          <w:szCs w:val="26"/>
          <w:shd w:val="clear" w:color="auto" w:fill="FFFFFF"/>
          <w:rtl/>
        </w:rPr>
        <w:t xml:space="preserve"> </w:t>
      </w:r>
      <w:r w:rsidRPr="00B93366">
        <w:rPr>
          <w:rFonts w:cs="B Nazanin" w:hint="cs"/>
          <w:sz w:val="26"/>
          <w:szCs w:val="26"/>
          <w:rtl/>
          <w:lang w:bidi="fa-IR"/>
        </w:rPr>
        <w:t xml:space="preserve">گفت: پیشرفت بانک ملی ایران طی نزدیک به یک قرن </w:t>
      </w:r>
      <w:r w:rsidR="00EA152C" w:rsidRPr="00B93366">
        <w:rPr>
          <w:rFonts w:cs="B Nazanin" w:hint="cs"/>
          <w:sz w:val="26"/>
          <w:szCs w:val="26"/>
          <w:rtl/>
          <w:lang w:bidi="fa-IR"/>
        </w:rPr>
        <w:t xml:space="preserve">در حوزه بانکداری </w:t>
      </w:r>
      <w:r w:rsidRPr="00B93366">
        <w:rPr>
          <w:rFonts w:cs="B Nazanin" w:hint="cs"/>
          <w:sz w:val="26"/>
          <w:szCs w:val="26"/>
          <w:rtl/>
          <w:lang w:bidi="fa-IR"/>
        </w:rPr>
        <w:t xml:space="preserve">چشمگیر و </w:t>
      </w:r>
      <w:r w:rsidR="00EA152C" w:rsidRPr="00B93366">
        <w:rPr>
          <w:rFonts w:cs="B Nazanin" w:hint="cs"/>
          <w:sz w:val="26"/>
          <w:szCs w:val="26"/>
          <w:rtl/>
          <w:lang w:bidi="fa-IR"/>
        </w:rPr>
        <w:t>بی نظیر</w:t>
      </w:r>
      <w:r w:rsidRPr="00B93366">
        <w:rPr>
          <w:rFonts w:cs="B Nazanin" w:hint="cs"/>
          <w:sz w:val="26"/>
          <w:szCs w:val="26"/>
          <w:rtl/>
          <w:lang w:bidi="fa-IR"/>
        </w:rPr>
        <w:t xml:space="preserve"> است. </w:t>
      </w:r>
    </w:p>
    <w:p w:rsidR="00EA152C" w:rsidRPr="00B93366" w:rsidRDefault="006710D9" w:rsidP="002702A6">
      <w:pPr>
        <w:bidi/>
        <w:spacing w:after="0" w:line="276" w:lineRule="auto"/>
        <w:jc w:val="both"/>
        <w:rPr>
          <w:rStyle w:val="Emphasis"/>
          <w:rFonts w:ascii="bmifont" w:hAnsi="bmifont" w:cs="B Nazanin"/>
          <w:i w:val="0"/>
          <w:iCs w:val="0"/>
          <w:color w:val="222222"/>
          <w:sz w:val="26"/>
          <w:szCs w:val="26"/>
          <w:shd w:val="clear" w:color="auto" w:fill="FFFFFF"/>
          <w:rtl/>
        </w:rPr>
      </w:pPr>
      <w:r w:rsidRPr="00B93366">
        <w:rPr>
          <w:rFonts w:ascii="bmifont" w:hAnsi="bmifont" w:cs="B Nazanin"/>
          <w:color w:val="222222"/>
          <w:sz w:val="26"/>
          <w:szCs w:val="26"/>
          <w:shd w:val="clear" w:color="auto" w:fill="FFFFFF"/>
          <w:rtl/>
        </w:rPr>
        <w:t>تعاملات</w:t>
      </w:r>
      <w:r w:rsidRPr="00B93366">
        <w:rPr>
          <w:rFonts w:ascii="bmifont" w:hAnsi="bmifont" w:cs="B Nazanin" w:hint="cs"/>
          <w:color w:val="222222"/>
          <w:sz w:val="26"/>
          <w:szCs w:val="26"/>
          <w:shd w:val="clear" w:color="auto" w:fill="FFFFFF"/>
          <w:rtl/>
        </w:rPr>
        <w:t xml:space="preserve"> آتی، </w:t>
      </w:r>
      <w:r w:rsidR="00464048" w:rsidRPr="00B93366">
        <w:rPr>
          <w:rFonts w:ascii="bmifont" w:hAnsi="bmifont" w:cs="B Nazanin" w:hint="cs"/>
          <w:color w:val="222222"/>
          <w:sz w:val="26"/>
          <w:szCs w:val="26"/>
          <w:shd w:val="clear" w:color="auto" w:fill="FFFFFF"/>
          <w:rtl/>
        </w:rPr>
        <w:t xml:space="preserve">همکاری های </w:t>
      </w:r>
      <w:r w:rsidR="002702A6">
        <w:rPr>
          <w:rFonts w:ascii="bmifont" w:hAnsi="bmifont" w:cs="B Nazanin" w:hint="cs"/>
          <w:color w:val="222222"/>
          <w:sz w:val="26"/>
          <w:szCs w:val="26"/>
          <w:shd w:val="clear" w:color="auto" w:fill="FFFFFF"/>
          <w:rtl/>
        </w:rPr>
        <w:t>متقابل</w:t>
      </w:r>
      <w:r w:rsidR="00DD2BCB" w:rsidRPr="00B93366">
        <w:rPr>
          <w:rFonts w:ascii="bmifont" w:hAnsi="bmifont" w:cs="B Nazanin" w:hint="cs"/>
          <w:color w:val="222222"/>
          <w:sz w:val="26"/>
          <w:szCs w:val="26"/>
          <w:shd w:val="clear" w:color="auto" w:fill="FFFFFF"/>
          <w:rtl/>
        </w:rPr>
        <w:t xml:space="preserve"> و</w:t>
      </w:r>
      <w:r w:rsidRPr="00B93366">
        <w:rPr>
          <w:rFonts w:ascii="bmifont" w:hAnsi="bmifont" w:cs="B Nazanin" w:hint="cs"/>
          <w:color w:val="222222"/>
          <w:sz w:val="26"/>
          <w:szCs w:val="26"/>
          <w:shd w:val="clear" w:color="auto" w:fill="FFFFFF"/>
          <w:rtl/>
        </w:rPr>
        <w:t xml:space="preserve"> </w:t>
      </w:r>
      <w:r w:rsidRPr="00B93366">
        <w:rPr>
          <w:rFonts w:ascii="bmifont" w:hAnsi="bmifont" w:cs="B Nazanin"/>
          <w:color w:val="222222"/>
          <w:sz w:val="26"/>
          <w:szCs w:val="26"/>
          <w:shd w:val="clear" w:color="auto" w:fill="FFFFFF"/>
          <w:rtl/>
        </w:rPr>
        <w:t xml:space="preserve">برگزاری نمایشگاه </w:t>
      </w:r>
      <w:r w:rsidR="00DD2BCB" w:rsidRPr="00B93366">
        <w:rPr>
          <w:rFonts w:ascii="bmifont" w:hAnsi="bmifont" w:cs="B Nazanin" w:hint="cs"/>
          <w:color w:val="222222"/>
          <w:sz w:val="26"/>
          <w:szCs w:val="26"/>
          <w:shd w:val="clear" w:color="auto" w:fill="FFFFFF"/>
          <w:rtl/>
        </w:rPr>
        <w:t xml:space="preserve">های </w:t>
      </w:r>
      <w:r w:rsidRPr="00B93366">
        <w:rPr>
          <w:rFonts w:ascii="bmifont" w:hAnsi="bmifont" w:cs="B Nazanin"/>
          <w:color w:val="222222"/>
          <w:sz w:val="26"/>
          <w:szCs w:val="26"/>
          <w:shd w:val="clear" w:color="auto" w:fill="FFFFFF"/>
          <w:rtl/>
        </w:rPr>
        <w:t xml:space="preserve">مشترک بین ایران و </w:t>
      </w:r>
      <w:r w:rsidR="00DD2BCB" w:rsidRPr="00B93366">
        <w:rPr>
          <w:rFonts w:ascii="bmifont" w:hAnsi="bmifont" w:cs="B Nazanin" w:hint="cs"/>
          <w:color w:val="222222"/>
          <w:sz w:val="26"/>
          <w:szCs w:val="26"/>
          <w:shd w:val="clear" w:color="auto" w:fill="FFFFFF"/>
          <w:rtl/>
        </w:rPr>
        <w:t>پاکستان</w:t>
      </w:r>
      <w:r w:rsidRPr="00B93366">
        <w:rPr>
          <w:rFonts w:ascii="bmifont" w:hAnsi="bmifont" w:cs="B Nazanin"/>
          <w:color w:val="222222"/>
          <w:sz w:val="26"/>
          <w:szCs w:val="26"/>
          <w:shd w:val="clear" w:color="auto" w:fill="FFFFFF"/>
          <w:rtl/>
        </w:rPr>
        <w:t xml:space="preserve"> </w:t>
      </w:r>
      <w:r w:rsidR="00DB64A9">
        <w:rPr>
          <w:rFonts w:ascii="bmifont" w:hAnsi="bmifont" w:cs="B Nazanin" w:hint="cs"/>
          <w:color w:val="222222"/>
          <w:sz w:val="26"/>
          <w:szCs w:val="26"/>
          <w:shd w:val="clear" w:color="auto" w:fill="FFFFFF"/>
          <w:rtl/>
        </w:rPr>
        <w:t>در حوزه بانکداری</w:t>
      </w:r>
      <w:r w:rsidRPr="00B93366">
        <w:rPr>
          <w:rFonts w:ascii="bmifont" w:hAnsi="bmifont" w:cs="B Nazanin"/>
          <w:color w:val="222222"/>
          <w:sz w:val="26"/>
          <w:szCs w:val="26"/>
          <w:shd w:val="clear" w:color="auto" w:fill="FFFFFF"/>
          <w:rtl/>
        </w:rPr>
        <w:t xml:space="preserve"> از جمله موضوعات </w:t>
      </w:r>
      <w:r w:rsidR="00984B66">
        <w:rPr>
          <w:rFonts w:ascii="bmifont" w:hAnsi="bmifont" w:cs="B Nazanin" w:hint="cs"/>
          <w:color w:val="222222"/>
          <w:sz w:val="26"/>
          <w:szCs w:val="26"/>
          <w:shd w:val="clear" w:color="auto" w:fill="FFFFFF"/>
          <w:rtl/>
        </w:rPr>
        <w:t>م</w:t>
      </w:r>
      <w:r w:rsidRPr="00B93366">
        <w:rPr>
          <w:rFonts w:ascii="bmifont" w:hAnsi="bmifont" w:cs="B Nazanin"/>
          <w:color w:val="222222"/>
          <w:sz w:val="26"/>
          <w:szCs w:val="26"/>
          <w:shd w:val="clear" w:color="auto" w:fill="FFFFFF"/>
          <w:rtl/>
        </w:rPr>
        <w:t>طرح شده در بازدید امروز بود</w:t>
      </w:r>
      <w:r w:rsidRPr="00B93366">
        <w:rPr>
          <w:rFonts w:ascii="bmifont" w:hAnsi="bmifont" w:cs="B Nazanin"/>
          <w:color w:val="222222"/>
          <w:sz w:val="26"/>
          <w:szCs w:val="26"/>
          <w:shd w:val="clear" w:color="auto" w:fill="FFFFFF"/>
        </w:rPr>
        <w:t>.</w:t>
      </w:r>
      <w:bookmarkStart w:id="0" w:name="_GoBack"/>
      <w:bookmarkEnd w:id="0"/>
    </w:p>
    <w:p w:rsidR="00362C77" w:rsidRDefault="00362C77" w:rsidP="002702A6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bmifont" w:hAnsi="bmifont" w:cs="B Nazanin"/>
          <w:color w:val="222222"/>
          <w:sz w:val="26"/>
          <w:szCs w:val="26"/>
          <w:rtl/>
          <w:lang w:bidi="fa-IR"/>
        </w:rPr>
      </w:pPr>
      <w:r w:rsidRPr="00B8217F">
        <w:rPr>
          <w:rFonts w:ascii="bmifont" w:hAnsi="bmifont" w:cs="B Nazanin" w:hint="cs"/>
          <w:color w:val="222222"/>
          <w:sz w:val="26"/>
          <w:szCs w:val="26"/>
          <w:rtl/>
          <w:lang w:bidi="fa-IR"/>
        </w:rPr>
        <w:t xml:space="preserve">موزه بانک ملی ایران در خیابان فردوسی </w:t>
      </w:r>
      <w:r w:rsidR="002702A6">
        <w:rPr>
          <w:rFonts w:ascii="bmifont" w:hAnsi="bmifont" w:cs="B Nazanin" w:hint="cs"/>
          <w:color w:val="222222"/>
          <w:sz w:val="26"/>
          <w:szCs w:val="26"/>
          <w:rtl/>
          <w:lang w:bidi="fa-IR"/>
        </w:rPr>
        <w:t xml:space="preserve">تهران </w:t>
      </w:r>
      <w:r w:rsidRPr="00B8217F">
        <w:rPr>
          <w:rFonts w:ascii="bmifont" w:hAnsi="bmifont" w:cs="B Nazanin" w:hint="cs"/>
          <w:color w:val="222222"/>
          <w:sz w:val="26"/>
          <w:szCs w:val="26"/>
          <w:rtl/>
          <w:lang w:bidi="fa-IR"/>
        </w:rPr>
        <w:t xml:space="preserve">رو به روی سفارت آلمان واقع </w:t>
      </w:r>
      <w:r w:rsidR="00751814">
        <w:rPr>
          <w:rFonts w:ascii="bmifont" w:hAnsi="bmifont" w:cs="B Nazanin" w:hint="cs"/>
          <w:color w:val="222222"/>
          <w:sz w:val="26"/>
          <w:szCs w:val="26"/>
          <w:rtl/>
          <w:lang w:bidi="fa-IR"/>
        </w:rPr>
        <w:t>است که</w:t>
      </w:r>
      <w:r w:rsidRPr="00B8217F">
        <w:rPr>
          <w:rFonts w:ascii="bmifont" w:hAnsi="bmifont" w:cs="B Nazanin" w:hint="cs"/>
          <w:color w:val="222222"/>
          <w:sz w:val="26"/>
          <w:szCs w:val="26"/>
          <w:rtl/>
          <w:lang w:bidi="fa-IR"/>
        </w:rPr>
        <w:t xml:space="preserve"> در آن مجموعه ای ارزشمند از سکه ها، تابلوهای نفیس خوشنویسی، فرش و مینیاتور، نقاشی های مدرن و کلاسیک، مسکوکات، اشیای قیمتی و کهن اهدا شده از طرف بانک ها و یا شخصیت های برجسته، آثار قلمزنی، ادوات و ابزارهای تاریخی و قدیمی بانکداری و نیز اسناد معاملات بزرگ به نمایش درآمده است.</w:t>
      </w:r>
    </w:p>
    <w:p w:rsidR="00362C77" w:rsidRPr="00B8217F" w:rsidRDefault="00362C77" w:rsidP="002702A6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bmifont" w:hAnsi="bmifont" w:cs="B Nazanin"/>
          <w:color w:val="222222"/>
          <w:sz w:val="26"/>
          <w:szCs w:val="26"/>
          <w:rtl/>
        </w:rPr>
      </w:pPr>
      <w:r w:rsidRPr="00B8217F">
        <w:rPr>
          <w:rFonts w:ascii="bmifont" w:hAnsi="bmifont" w:cs="B Nazanin" w:hint="cs"/>
          <w:color w:val="222222"/>
          <w:sz w:val="26"/>
          <w:szCs w:val="26"/>
          <w:rtl/>
          <w:lang w:bidi="fa-IR"/>
        </w:rPr>
        <w:t xml:space="preserve">علاقه مندان و بازدیدکنندگان داخلی و خارجی می توانند روزهای شنبه تا چهارشنبه هر هفته از ساعت 13 </w:t>
      </w:r>
      <w:r w:rsidR="002702A6">
        <w:rPr>
          <w:rFonts w:ascii="bmifont" w:hAnsi="bmifont" w:cs="B Nazanin" w:hint="cs"/>
          <w:color w:val="222222"/>
          <w:sz w:val="26"/>
          <w:szCs w:val="26"/>
          <w:rtl/>
          <w:lang w:bidi="fa-IR"/>
        </w:rPr>
        <w:t>تا</w:t>
      </w:r>
      <w:r w:rsidRPr="00B8217F">
        <w:rPr>
          <w:rFonts w:ascii="bmifont" w:hAnsi="bmifont" w:cs="B Nazanin" w:hint="cs"/>
          <w:color w:val="222222"/>
          <w:sz w:val="26"/>
          <w:szCs w:val="26"/>
          <w:rtl/>
          <w:lang w:bidi="fa-IR"/>
        </w:rPr>
        <w:t xml:space="preserve"> 17 برای بازدید به این موزه مراجعه کنند.</w:t>
      </w:r>
    </w:p>
    <w:p w:rsidR="006A432B" w:rsidRPr="006A432B" w:rsidRDefault="006A432B" w:rsidP="006A432B">
      <w:pPr>
        <w:bidi/>
        <w:spacing w:after="0"/>
        <w:rPr>
          <w:rFonts w:cs="B Nazanin"/>
          <w:sz w:val="26"/>
          <w:szCs w:val="26"/>
          <w:rtl/>
          <w:lang w:bidi="fa-IR"/>
        </w:rPr>
      </w:pPr>
    </w:p>
    <w:sectPr w:rsidR="006A432B" w:rsidRPr="006A4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2B"/>
    <w:rsid w:val="001C7097"/>
    <w:rsid w:val="001D248C"/>
    <w:rsid w:val="0024032B"/>
    <w:rsid w:val="002702A6"/>
    <w:rsid w:val="002F7814"/>
    <w:rsid w:val="00362C77"/>
    <w:rsid w:val="00464048"/>
    <w:rsid w:val="004B75AB"/>
    <w:rsid w:val="004F04BD"/>
    <w:rsid w:val="005B3C1B"/>
    <w:rsid w:val="005C7ADF"/>
    <w:rsid w:val="005E1CC1"/>
    <w:rsid w:val="006710D9"/>
    <w:rsid w:val="006A432B"/>
    <w:rsid w:val="00751814"/>
    <w:rsid w:val="00827C6B"/>
    <w:rsid w:val="0089031F"/>
    <w:rsid w:val="008D1FAB"/>
    <w:rsid w:val="00984B66"/>
    <w:rsid w:val="009A3ECA"/>
    <w:rsid w:val="00A127E0"/>
    <w:rsid w:val="00A6666D"/>
    <w:rsid w:val="00B8217F"/>
    <w:rsid w:val="00B93366"/>
    <w:rsid w:val="00BE3967"/>
    <w:rsid w:val="00C31CE1"/>
    <w:rsid w:val="00DB64A9"/>
    <w:rsid w:val="00DD2BCB"/>
    <w:rsid w:val="00E16F41"/>
    <w:rsid w:val="00E53961"/>
    <w:rsid w:val="00EA152C"/>
    <w:rsid w:val="00F83760"/>
    <w:rsid w:val="00FE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AA3B5-F66E-434E-9ECE-352CF0C2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A432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62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mohebian</dc:creator>
  <cp:keywords/>
  <dc:description/>
  <cp:lastModifiedBy>mohebian</cp:lastModifiedBy>
  <cp:revision>40</cp:revision>
  <dcterms:created xsi:type="dcterms:W3CDTF">2018-06-03T09:20:00Z</dcterms:created>
  <dcterms:modified xsi:type="dcterms:W3CDTF">2018-06-03T10:01:00Z</dcterms:modified>
</cp:coreProperties>
</file>