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A6" w:rsidRDefault="001913A6" w:rsidP="001913A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913A6">
        <w:rPr>
          <w:rFonts w:cs="B Nazanin" w:hint="cs"/>
          <w:b/>
          <w:bCs/>
          <w:sz w:val="26"/>
          <w:szCs w:val="26"/>
          <w:rtl/>
          <w:lang w:bidi="fa-IR"/>
        </w:rPr>
        <w:t>انتشار</w:t>
      </w:r>
      <w:r w:rsidRPr="001913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b/>
          <w:bCs/>
          <w:sz w:val="26"/>
          <w:szCs w:val="26"/>
          <w:rtl/>
          <w:lang w:bidi="fa-IR"/>
        </w:rPr>
        <w:t>شماره</w:t>
      </w:r>
      <w:r w:rsidRPr="001913A6">
        <w:rPr>
          <w:rFonts w:cs="B Nazanin"/>
          <w:b/>
          <w:bCs/>
          <w:sz w:val="26"/>
          <w:szCs w:val="26"/>
          <w:rtl/>
          <w:lang w:bidi="fa-IR"/>
        </w:rPr>
        <w:t xml:space="preserve"> 25</w:t>
      </w:r>
      <w:r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Pr="001913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b/>
          <w:bCs/>
          <w:sz w:val="26"/>
          <w:szCs w:val="26"/>
          <w:rtl/>
          <w:lang w:bidi="fa-IR"/>
        </w:rPr>
        <w:t>مجله</w:t>
      </w:r>
      <w:r w:rsidRPr="001913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b/>
          <w:bCs/>
          <w:sz w:val="26"/>
          <w:szCs w:val="26"/>
          <w:rtl/>
          <w:lang w:bidi="fa-IR"/>
        </w:rPr>
        <w:t>بانک</w:t>
      </w:r>
      <w:r w:rsidRPr="001913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b/>
          <w:bCs/>
          <w:sz w:val="26"/>
          <w:szCs w:val="26"/>
          <w:rtl/>
          <w:lang w:bidi="fa-IR"/>
        </w:rPr>
        <w:t>ملّی</w:t>
      </w:r>
      <w:r w:rsidRPr="001913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b/>
          <w:bCs/>
          <w:sz w:val="26"/>
          <w:szCs w:val="26"/>
          <w:rtl/>
          <w:lang w:bidi="fa-IR"/>
        </w:rPr>
        <w:t>ایران</w:t>
      </w:r>
    </w:p>
    <w:p w:rsidR="001913A6" w:rsidRPr="001913A6" w:rsidRDefault="001913A6" w:rsidP="001913A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AB4F3D" w:rsidRDefault="00A57164" w:rsidP="001913A6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مجله بانک ملی ایران با پرونده ویژه «ملی شو» به شما</w:t>
      </w:r>
      <w:r w:rsidR="000D4797">
        <w:rPr>
          <w:rFonts w:cs="B Nazanin" w:hint="cs"/>
          <w:sz w:val="26"/>
          <w:szCs w:val="26"/>
          <w:rtl/>
          <w:lang w:bidi="fa-IR"/>
        </w:rPr>
        <w:t>ر</w:t>
      </w:r>
      <w:r>
        <w:rPr>
          <w:rFonts w:cs="B Nazanin" w:hint="cs"/>
          <w:sz w:val="26"/>
          <w:szCs w:val="26"/>
          <w:rtl/>
          <w:lang w:bidi="fa-IR"/>
        </w:rPr>
        <w:t>ه 259 رسید.</w:t>
      </w:r>
    </w:p>
    <w:p w:rsidR="000D4797" w:rsidRDefault="003D2CC7" w:rsidP="003D2CC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به گزارش روابط عمومی بانک ملی ایران، مهم</w:t>
      </w:r>
      <w:r w:rsidR="006736D1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ترین محصولاتی که</w:t>
      </w:r>
      <w:r w:rsidR="006736D1">
        <w:rPr>
          <w:rFonts w:cs="B Nazanin" w:hint="cs"/>
          <w:sz w:val="26"/>
          <w:szCs w:val="26"/>
          <w:rtl/>
          <w:lang w:bidi="fa-IR"/>
        </w:rPr>
        <w:t xml:space="preserve"> در</w:t>
      </w:r>
      <w:r>
        <w:rPr>
          <w:rFonts w:cs="B Nazanin" w:hint="cs"/>
          <w:sz w:val="26"/>
          <w:szCs w:val="26"/>
          <w:rtl/>
          <w:lang w:bidi="fa-IR"/>
        </w:rPr>
        <w:t xml:space="preserve"> «ملی شو 2» رونمایی شد، در این شماره از مجله معرفی و یادداشتی به قلم مدیرعامل بانک دراین باره منتشر شده است.</w:t>
      </w:r>
    </w:p>
    <w:p w:rsidR="003D2CC7" w:rsidRDefault="006736D1" w:rsidP="006736D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گزارشی از اداره کل خزانه، </w:t>
      </w:r>
      <w:r w:rsidR="001913A6">
        <w:rPr>
          <w:rFonts w:cs="B Nazanin" w:hint="cs"/>
          <w:sz w:val="26"/>
          <w:szCs w:val="26"/>
          <w:rtl/>
          <w:lang w:bidi="fa-IR"/>
        </w:rPr>
        <w:t>روایتی از شعبه جیرنده در ا</w:t>
      </w:r>
      <w:r>
        <w:rPr>
          <w:rFonts w:cs="B Nazanin" w:hint="cs"/>
          <w:sz w:val="26"/>
          <w:szCs w:val="26"/>
          <w:rtl/>
          <w:lang w:bidi="fa-IR"/>
        </w:rPr>
        <w:t>ستان گیلان، گفت و گو با رئیس شعب</w:t>
      </w:r>
      <w:r w:rsidR="001913A6">
        <w:rPr>
          <w:rFonts w:cs="B Nazanin" w:hint="cs"/>
          <w:sz w:val="26"/>
          <w:szCs w:val="26"/>
          <w:rtl/>
          <w:lang w:bidi="fa-IR"/>
        </w:rPr>
        <w:t>ه موفق شهید بهشتی استان گلستان، گفت و گو با رئیس دایره</w:t>
      </w:r>
      <w:r>
        <w:rPr>
          <w:rFonts w:cs="B Nazanin" w:hint="cs"/>
          <w:sz w:val="26"/>
          <w:szCs w:val="26"/>
          <w:rtl/>
          <w:lang w:bidi="fa-IR"/>
        </w:rPr>
        <w:t xml:space="preserve"> ترفیعات اداره کل سرمایه انسانی و</w:t>
      </w:r>
      <w:r w:rsidR="001913A6">
        <w:rPr>
          <w:rFonts w:cs="B Nazanin" w:hint="cs"/>
          <w:sz w:val="26"/>
          <w:szCs w:val="26"/>
          <w:rtl/>
          <w:lang w:bidi="fa-IR"/>
        </w:rPr>
        <w:t xml:space="preserve"> گفت و گو با سپیده عبدالملکی فرزند همکاری که شش دوره متوالی عنوان برتر مسابقات جهانی ریاضی را کسب کرده در این شماره از مجله درج شده است.</w:t>
      </w:r>
    </w:p>
    <w:p w:rsidR="001913A6" w:rsidRDefault="001913A6" w:rsidP="001913A6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گفت و گو با خالق هشتگ «جازموریان تنها نیست» را به همراه چندین مطلب خواندنی دیگر نیز در این شماره مجله می توانید بخوانید.</w:t>
      </w:r>
    </w:p>
    <w:p w:rsidR="001913A6" w:rsidRPr="001913A6" w:rsidRDefault="001913A6" w:rsidP="001913A6">
      <w:pPr>
        <w:bidi/>
        <w:rPr>
          <w:rFonts w:cs="B Nazanin"/>
          <w:sz w:val="26"/>
          <w:szCs w:val="26"/>
          <w:lang w:bidi="fa-IR"/>
        </w:rPr>
      </w:pPr>
      <w:r w:rsidRPr="001913A6">
        <w:rPr>
          <w:rFonts w:cs="B Nazanin" w:hint="cs"/>
          <w:sz w:val="26"/>
          <w:szCs w:val="26"/>
          <w:rtl/>
          <w:lang w:bidi="fa-IR"/>
        </w:rPr>
        <w:t>این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شماره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مجله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بانک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ملی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ایران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در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64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صفحه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منتشر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شده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و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در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همه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واحدهای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صف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و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ستاد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بانک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در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سراسر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کشور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توزیع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می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شود</w:t>
      </w:r>
      <w:r w:rsidRPr="001913A6">
        <w:rPr>
          <w:rFonts w:cs="B Nazanin"/>
          <w:sz w:val="26"/>
          <w:szCs w:val="26"/>
          <w:rtl/>
          <w:lang w:bidi="fa-IR"/>
        </w:rPr>
        <w:t xml:space="preserve">. </w:t>
      </w:r>
      <w:r w:rsidRPr="001913A6">
        <w:rPr>
          <w:rFonts w:cs="B Nazanin" w:hint="cs"/>
          <w:sz w:val="26"/>
          <w:szCs w:val="26"/>
          <w:rtl/>
          <w:lang w:bidi="fa-IR"/>
        </w:rPr>
        <w:t>امکان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دریافت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مجله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از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طریق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سایت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بانک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نیز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با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مراجعه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به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آدرس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/>
          <w:sz w:val="26"/>
          <w:szCs w:val="26"/>
          <w:lang w:bidi="fa-IR"/>
        </w:rPr>
        <w:t>www.bmi.ir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و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قسمت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اخبار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و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نشریات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بانک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فراهم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است</w:t>
      </w:r>
      <w:r w:rsidRPr="001913A6">
        <w:rPr>
          <w:rFonts w:cs="B Nazanin"/>
          <w:sz w:val="26"/>
          <w:szCs w:val="26"/>
          <w:rtl/>
          <w:lang w:bidi="fa-IR"/>
        </w:rPr>
        <w:t>.</w:t>
      </w:r>
    </w:p>
    <w:p w:rsidR="001913A6" w:rsidRPr="00A57164" w:rsidRDefault="001913A6" w:rsidP="001913A6">
      <w:pPr>
        <w:bidi/>
        <w:rPr>
          <w:rFonts w:cs="B Nazanin"/>
          <w:sz w:val="26"/>
          <w:szCs w:val="26"/>
          <w:rtl/>
          <w:lang w:bidi="fa-IR"/>
        </w:rPr>
      </w:pPr>
      <w:r w:rsidRPr="001913A6">
        <w:rPr>
          <w:rFonts w:cs="B Nazanin" w:hint="cs"/>
          <w:sz w:val="26"/>
          <w:szCs w:val="26"/>
          <w:rtl/>
          <w:lang w:bidi="fa-IR"/>
        </w:rPr>
        <w:t>مجله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بانک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ملی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ایران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قدمتی</w:t>
      </w:r>
      <w:r w:rsidRPr="001913A6">
        <w:rPr>
          <w:rFonts w:cs="B Nazanin"/>
          <w:sz w:val="26"/>
          <w:szCs w:val="26"/>
          <w:rtl/>
          <w:lang w:bidi="fa-IR"/>
        </w:rPr>
        <w:t xml:space="preserve"> 85 </w:t>
      </w:r>
      <w:r w:rsidRPr="001913A6">
        <w:rPr>
          <w:rFonts w:cs="B Nazanin" w:hint="cs"/>
          <w:sz w:val="26"/>
          <w:szCs w:val="26"/>
          <w:rtl/>
          <w:lang w:bidi="fa-IR"/>
        </w:rPr>
        <w:t>ساله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دارد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و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تلاش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شده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است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تا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در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دوره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جدید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انتشار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مجله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با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اعمال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تغییرات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اساسی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در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فرم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و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محتوا،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علاقه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مندان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به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نشریات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کاغذی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را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بیش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از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پیش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راضی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نگه</w:t>
      </w:r>
      <w:r w:rsidRPr="001913A6">
        <w:rPr>
          <w:rFonts w:cs="B Nazanin"/>
          <w:sz w:val="26"/>
          <w:szCs w:val="26"/>
          <w:rtl/>
          <w:lang w:bidi="fa-IR"/>
        </w:rPr>
        <w:t xml:space="preserve"> </w:t>
      </w:r>
      <w:r w:rsidRPr="001913A6">
        <w:rPr>
          <w:rFonts w:cs="B Nazanin" w:hint="cs"/>
          <w:sz w:val="26"/>
          <w:szCs w:val="26"/>
          <w:rtl/>
          <w:lang w:bidi="fa-IR"/>
        </w:rPr>
        <w:t>دارد</w:t>
      </w:r>
      <w:r w:rsidR="006736D1">
        <w:rPr>
          <w:rFonts w:cs="B Nazanin" w:hint="cs"/>
          <w:sz w:val="26"/>
          <w:szCs w:val="26"/>
          <w:rtl/>
          <w:lang w:bidi="fa-IR"/>
        </w:rPr>
        <w:t>.</w:t>
      </w:r>
      <w:bookmarkStart w:id="0" w:name="_GoBack"/>
      <w:bookmarkEnd w:id="0"/>
    </w:p>
    <w:sectPr w:rsidR="001913A6" w:rsidRPr="00A5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F"/>
    <w:rsid w:val="000D4797"/>
    <w:rsid w:val="001913A6"/>
    <w:rsid w:val="003A4341"/>
    <w:rsid w:val="003D2CC7"/>
    <w:rsid w:val="004D5F3F"/>
    <w:rsid w:val="006736D1"/>
    <w:rsid w:val="00A57164"/>
    <w:rsid w:val="00A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4FE93-D707-482D-A376-796C4BDF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6</cp:revision>
  <cp:lastPrinted>2019-02-25T07:32:00Z</cp:lastPrinted>
  <dcterms:created xsi:type="dcterms:W3CDTF">2019-02-25T06:57:00Z</dcterms:created>
  <dcterms:modified xsi:type="dcterms:W3CDTF">2019-02-25T07:32:00Z</dcterms:modified>
</cp:coreProperties>
</file>